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1C7C" w:rsidRDefault="00B71C7C" w:rsidP="00463203">
      <w:pPr>
        <w:spacing w:after="0" w:line="240" w:lineRule="auto"/>
        <w:jc w:val="center"/>
        <w:rPr>
          <w:rFonts w:ascii="Arial" w:eastAsia="Times New Roman" w:hAnsi="Arial" w:cs="Arial"/>
          <w:b/>
          <w:sz w:val="24"/>
          <w:szCs w:val="24"/>
        </w:rPr>
      </w:pPr>
    </w:p>
    <w:p w:rsidR="00B71C7C" w:rsidRDefault="00B71C7C" w:rsidP="00463203">
      <w:pPr>
        <w:spacing w:after="0" w:line="240" w:lineRule="auto"/>
        <w:jc w:val="center"/>
        <w:rPr>
          <w:rFonts w:ascii="Arial" w:eastAsia="Times New Roman" w:hAnsi="Arial" w:cs="Arial"/>
          <w:b/>
          <w:sz w:val="24"/>
          <w:szCs w:val="24"/>
        </w:rPr>
      </w:pPr>
    </w:p>
    <w:p w:rsidR="007C1961" w:rsidRPr="00CC5296" w:rsidRDefault="00F3293A" w:rsidP="00B71C7C">
      <w:pPr>
        <w:tabs>
          <w:tab w:val="left" w:pos="1674"/>
        </w:tabs>
        <w:spacing w:after="0" w:line="240" w:lineRule="auto"/>
        <w:jc w:val="center"/>
        <w:rPr>
          <w:rFonts w:ascii="Arial" w:eastAsia="Times New Roman" w:hAnsi="Arial" w:cs="Arial"/>
          <w:sz w:val="28"/>
          <w:szCs w:val="28"/>
        </w:rPr>
      </w:pPr>
      <w:r w:rsidRPr="00CC5296">
        <w:rPr>
          <w:rFonts w:ascii="Arial" w:eastAsia="Times New Roman" w:hAnsi="Arial" w:cs="Arial"/>
          <w:b/>
          <w:sz w:val="28"/>
          <w:szCs w:val="28"/>
        </w:rPr>
        <w:t>SURF Meeting</w:t>
      </w:r>
    </w:p>
    <w:p w:rsidR="007C1961" w:rsidRPr="00CC5296" w:rsidRDefault="007C1961" w:rsidP="00463203">
      <w:pPr>
        <w:spacing w:after="0" w:line="240" w:lineRule="auto"/>
        <w:jc w:val="center"/>
        <w:rPr>
          <w:rFonts w:ascii="Arial" w:eastAsia="Times New Roman" w:hAnsi="Arial" w:cs="Arial"/>
          <w:b/>
          <w:sz w:val="28"/>
          <w:szCs w:val="28"/>
        </w:rPr>
      </w:pPr>
      <w:r w:rsidRPr="00CC5296">
        <w:rPr>
          <w:rFonts w:ascii="Arial" w:eastAsia="Times New Roman" w:hAnsi="Arial" w:cs="Arial"/>
          <w:b/>
          <w:sz w:val="28"/>
          <w:szCs w:val="28"/>
        </w:rPr>
        <w:t>Action Notes</w:t>
      </w:r>
    </w:p>
    <w:p w:rsidR="007C1961" w:rsidRPr="00CC5296" w:rsidRDefault="007C1961" w:rsidP="007C1961">
      <w:pPr>
        <w:spacing w:after="0" w:line="240" w:lineRule="auto"/>
        <w:jc w:val="center"/>
        <w:rPr>
          <w:rFonts w:ascii="Arial" w:eastAsia="Times New Roman" w:hAnsi="Arial" w:cs="Arial"/>
          <w:b/>
          <w:sz w:val="24"/>
          <w:szCs w:val="24"/>
        </w:rPr>
      </w:pPr>
    </w:p>
    <w:p w:rsidR="007C1961" w:rsidRPr="00CC5296" w:rsidRDefault="007C1961" w:rsidP="007C1961">
      <w:pPr>
        <w:spacing w:after="0" w:line="240" w:lineRule="auto"/>
        <w:jc w:val="center"/>
        <w:rPr>
          <w:rFonts w:ascii="Arial" w:eastAsia="Times New Roman" w:hAnsi="Arial" w:cs="Arial"/>
          <w:sz w:val="24"/>
          <w:szCs w:val="24"/>
        </w:rPr>
      </w:pPr>
      <w:r w:rsidRPr="00CC5296">
        <w:rPr>
          <w:rFonts w:ascii="Arial" w:eastAsia="Times New Roman" w:hAnsi="Arial" w:cs="Arial"/>
          <w:sz w:val="24"/>
          <w:szCs w:val="24"/>
        </w:rPr>
        <w:t xml:space="preserve">Time: </w:t>
      </w:r>
      <w:r w:rsidR="00BC3799" w:rsidRPr="00CC5296">
        <w:rPr>
          <w:rFonts w:ascii="Arial" w:eastAsia="Times New Roman" w:hAnsi="Arial" w:cs="Arial"/>
          <w:sz w:val="24"/>
          <w:szCs w:val="24"/>
        </w:rPr>
        <w:t>11</w:t>
      </w:r>
      <w:r w:rsidRPr="00CC5296">
        <w:rPr>
          <w:rFonts w:ascii="Arial" w:eastAsia="Times New Roman" w:hAnsi="Arial" w:cs="Arial"/>
          <w:sz w:val="24"/>
          <w:szCs w:val="24"/>
        </w:rPr>
        <w:t xml:space="preserve">am – 1pm, Friday </w:t>
      </w:r>
      <w:r w:rsidR="002F0854">
        <w:rPr>
          <w:rFonts w:ascii="Arial" w:eastAsia="Times New Roman" w:hAnsi="Arial" w:cs="Arial"/>
          <w:sz w:val="24"/>
          <w:szCs w:val="24"/>
        </w:rPr>
        <w:t>8</w:t>
      </w:r>
      <w:r w:rsidR="002F0854" w:rsidRPr="002F0854">
        <w:rPr>
          <w:rFonts w:ascii="Arial" w:eastAsia="Times New Roman" w:hAnsi="Arial" w:cs="Arial"/>
          <w:sz w:val="24"/>
          <w:szCs w:val="24"/>
          <w:vertAlign w:val="superscript"/>
        </w:rPr>
        <w:t>th</w:t>
      </w:r>
      <w:r w:rsidR="002F0854">
        <w:rPr>
          <w:rFonts w:ascii="Arial" w:eastAsia="Times New Roman" w:hAnsi="Arial" w:cs="Arial"/>
          <w:sz w:val="24"/>
          <w:szCs w:val="24"/>
        </w:rPr>
        <w:t xml:space="preserve"> January 2016</w:t>
      </w:r>
    </w:p>
    <w:p w:rsidR="007C1961" w:rsidRPr="00CC5296" w:rsidRDefault="002F0854" w:rsidP="007C1961">
      <w:pPr>
        <w:spacing w:after="0" w:line="240" w:lineRule="auto"/>
        <w:jc w:val="center"/>
        <w:rPr>
          <w:rFonts w:ascii="Arial" w:eastAsia="Times New Roman" w:hAnsi="Arial" w:cs="Arial"/>
          <w:sz w:val="24"/>
          <w:szCs w:val="24"/>
        </w:rPr>
      </w:pPr>
      <w:r>
        <w:rPr>
          <w:rFonts w:ascii="Arial" w:eastAsia="Times New Roman" w:hAnsi="Arial" w:cs="Arial"/>
          <w:sz w:val="24"/>
          <w:szCs w:val="24"/>
        </w:rPr>
        <w:t>Everton FC</w:t>
      </w:r>
    </w:p>
    <w:p w:rsidR="00131FC8" w:rsidRPr="00CC5296" w:rsidRDefault="00131FC8" w:rsidP="007C1961">
      <w:pPr>
        <w:spacing w:after="0" w:line="240" w:lineRule="auto"/>
        <w:jc w:val="center"/>
        <w:rPr>
          <w:rFonts w:ascii="Arial" w:eastAsia="Times New Roman" w:hAnsi="Arial" w:cs="Arial"/>
          <w:sz w:val="24"/>
          <w:szCs w:val="24"/>
        </w:rPr>
      </w:pPr>
    </w:p>
    <w:p w:rsidR="00C21B9E" w:rsidRPr="00CC5296" w:rsidRDefault="00C21B9E" w:rsidP="007C1961">
      <w:pPr>
        <w:spacing w:after="0" w:line="240" w:lineRule="auto"/>
        <w:rPr>
          <w:rFonts w:ascii="Arial" w:eastAsia="Times New Roman" w:hAnsi="Arial" w:cs="Arial"/>
          <w:b/>
          <w:sz w:val="24"/>
          <w:szCs w:val="24"/>
        </w:rPr>
        <w:sectPr w:rsidR="00C21B9E" w:rsidRPr="00CC5296">
          <w:headerReference w:type="default" r:id="rId9"/>
          <w:footerReference w:type="default" r:id="rId10"/>
          <w:pgSz w:w="11906" w:h="16838"/>
          <w:pgMar w:top="1440" w:right="1440" w:bottom="1440" w:left="1440" w:header="708" w:footer="708" w:gutter="0"/>
          <w:cols w:space="708"/>
          <w:docGrid w:linePitch="360"/>
        </w:sectPr>
      </w:pPr>
    </w:p>
    <w:p w:rsidR="008C76FF" w:rsidRPr="00CC5296" w:rsidRDefault="008C76FF" w:rsidP="0042234D">
      <w:pPr>
        <w:spacing w:after="0" w:line="240" w:lineRule="auto"/>
        <w:rPr>
          <w:rFonts w:ascii="Arial" w:eastAsia="Times New Roman" w:hAnsi="Arial" w:cs="Arial"/>
          <w:b/>
          <w:sz w:val="24"/>
          <w:szCs w:val="24"/>
        </w:rPr>
      </w:pPr>
    </w:p>
    <w:p w:rsidR="00131FC8" w:rsidRPr="00CC5296" w:rsidRDefault="00131FC8" w:rsidP="00347FA1">
      <w:pPr>
        <w:spacing w:after="0" w:line="240" w:lineRule="auto"/>
        <w:rPr>
          <w:rFonts w:ascii="Arial" w:eastAsia="Times New Roman" w:hAnsi="Arial" w:cs="Arial"/>
          <w:sz w:val="24"/>
          <w:szCs w:val="24"/>
        </w:rPr>
        <w:sectPr w:rsidR="00131FC8" w:rsidRPr="00CC5296" w:rsidSect="00046AFD">
          <w:type w:val="continuous"/>
          <w:pgSz w:w="11906" w:h="16838"/>
          <w:pgMar w:top="1440" w:right="1440" w:bottom="1440" w:left="1440" w:header="708" w:footer="708" w:gutter="0"/>
          <w:cols w:num="3" w:space="937"/>
          <w:docGrid w:linePitch="360"/>
        </w:sectPr>
      </w:pPr>
    </w:p>
    <w:tbl>
      <w:tblPr>
        <w:tblW w:w="5820" w:type="pct"/>
        <w:tblInd w:w="-7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617"/>
        <w:gridCol w:w="8597"/>
        <w:gridCol w:w="1560"/>
      </w:tblGrid>
      <w:tr w:rsidR="007C1961" w:rsidRPr="00CC5296" w:rsidTr="00423C47">
        <w:trPr>
          <w:trHeight w:val="382"/>
          <w:tblHeader/>
        </w:trPr>
        <w:tc>
          <w:tcPr>
            <w:tcW w:w="286" w:type="pct"/>
            <w:shd w:val="clear" w:color="auto" w:fill="00B0F0"/>
            <w:vAlign w:val="center"/>
          </w:tcPr>
          <w:p w:rsidR="007C1961" w:rsidRPr="00CC5296" w:rsidRDefault="007C1961" w:rsidP="004D5336">
            <w:pPr>
              <w:keepNext/>
              <w:spacing w:before="20" w:after="20" w:line="240" w:lineRule="auto"/>
              <w:jc w:val="center"/>
              <w:outlineLvl w:val="3"/>
              <w:rPr>
                <w:rFonts w:ascii="Arial" w:eastAsia="Times New Roman" w:hAnsi="Arial" w:cs="Arial"/>
                <w:b/>
                <w:bCs/>
                <w:color w:val="FFFFFF" w:themeColor="background1"/>
                <w:sz w:val="24"/>
                <w:szCs w:val="24"/>
                <w:lang w:val="en-US"/>
              </w:rPr>
            </w:pPr>
            <w:r w:rsidRPr="00CC5296">
              <w:rPr>
                <w:rFonts w:ascii="Arial" w:eastAsia="Times New Roman" w:hAnsi="Arial" w:cs="Arial"/>
                <w:b/>
                <w:bCs/>
                <w:color w:val="FFFFFF" w:themeColor="background1"/>
                <w:sz w:val="24"/>
                <w:szCs w:val="24"/>
                <w:lang w:val="en-US"/>
              </w:rPr>
              <w:lastRenderedPageBreak/>
              <w:t>Ref</w:t>
            </w:r>
          </w:p>
        </w:tc>
        <w:tc>
          <w:tcPr>
            <w:tcW w:w="3990" w:type="pct"/>
            <w:shd w:val="clear" w:color="auto" w:fill="00B0F0"/>
            <w:vAlign w:val="center"/>
          </w:tcPr>
          <w:p w:rsidR="007C1961" w:rsidRPr="00CC5296" w:rsidRDefault="007C1961" w:rsidP="002F53E9">
            <w:pPr>
              <w:keepNext/>
              <w:spacing w:before="20" w:after="20" w:line="240" w:lineRule="auto"/>
              <w:jc w:val="both"/>
              <w:outlineLvl w:val="3"/>
              <w:rPr>
                <w:rFonts w:ascii="Arial" w:eastAsia="Times New Roman" w:hAnsi="Arial" w:cs="Arial"/>
                <w:b/>
                <w:bCs/>
                <w:color w:val="FFFFFF"/>
                <w:sz w:val="24"/>
                <w:szCs w:val="24"/>
                <w:lang w:val="en-US"/>
              </w:rPr>
            </w:pPr>
            <w:r w:rsidRPr="00CC5296">
              <w:rPr>
                <w:rFonts w:ascii="Arial" w:eastAsia="Times New Roman" w:hAnsi="Arial" w:cs="Arial"/>
                <w:b/>
                <w:bCs/>
                <w:color w:val="FFFFFF"/>
                <w:sz w:val="24"/>
                <w:szCs w:val="24"/>
                <w:lang w:val="en-US"/>
              </w:rPr>
              <w:t>Detail</w:t>
            </w:r>
          </w:p>
        </w:tc>
        <w:tc>
          <w:tcPr>
            <w:tcW w:w="724" w:type="pct"/>
            <w:shd w:val="clear" w:color="auto" w:fill="00B0F0"/>
            <w:vAlign w:val="center"/>
          </w:tcPr>
          <w:p w:rsidR="007C1961" w:rsidRPr="00CC5296" w:rsidRDefault="007C1961" w:rsidP="002F53E9">
            <w:pPr>
              <w:keepNext/>
              <w:spacing w:before="20" w:after="20" w:line="240" w:lineRule="auto"/>
              <w:jc w:val="center"/>
              <w:outlineLvl w:val="3"/>
              <w:rPr>
                <w:rFonts w:ascii="Arial" w:eastAsia="Times New Roman" w:hAnsi="Arial" w:cs="Arial"/>
                <w:b/>
                <w:bCs/>
                <w:color w:val="FFFFFF"/>
                <w:sz w:val="24"/>
                <w:szCs w:val="24"/>
                <w:lang w:val="en-US"/>
              </w:rPr>
            </w:pPr>
            <w:r w:rsidRPr="00CC5296">
              <w:rPr>
                <w:rFonts w:ascii="Arial" w:eastAsia="Times New Roman" w:hAnsi="Arial" w:cs="Arial"/>
                <w:b/>
                <w:bCs/>
                <w:color w:val="FFFFFF"/>
                <w:sz w:val="24"/>
                <w:szCs w:val="24"/>
                <w:lang w:val="en-US"/>
              </w:rPr>
              <w:t>Action</w:t>
            </w:r>
          </w:p>
        </w:tc>
      </w:tr>
      <w:tr w:rsidR="007C1961" w:rsidRPr="00CC5296" w:rsidTr="00F6419C">
        <w:trPr>
          <w:trHeight w:val="413"/>
        </w:trPr>
        <w:tc>
          <w:tcPr>
            <w:tcW w:w="286" w:type="pct"/>
          </w:tcPr>
          <w:p w:rsidR="007C1961" w:rsidRPr="00CC5296" w:rsidRDefault="007C1961" w:rsidP="004D5336">
            <w:pPr>
              <w:spacing w:after="0" w:line="240" w:lineRule="auto"/>
              <w:rPr>
                <w:rFonts w:ascii="Arial" w:eastAsia="Times New Roman" w:hAnsi="Arial" w:cs="Arial"/>
                <w:b/>
                <w:sz w:val="24"/>
                <w:szCs w:val="24"/>
              </w:rPr>
            </w:pPr>
            <w:r w:rsidRPr="00CC5296">
              <w:rPr>
                <w:rFonts w:ascii="Arial" w:eastAsia="Times New Roman" w:hAnsi="Arial" w:cs="Arial"/>
                <w:b/>
                <w:sz w:val="24"/>
                <w:szCs w:val="24"/>
              </w:rPr>
              <w:t>1</w:t>
            </w:r>
          </w:p>
          <w:p w:rsidR="007C1961" w:rsidRPr="00CC5296" w:rsidRDefault="007C1961" w:rsidP="004D5336">
            <w:pPr>
              <w:spacing w:after="0" w:line="240" w:lineRule="auto"/>
              <w:rPr>
                <w:rFonts w:ascii="Arial" w:eastAsia="Times New Roman" w:hAnsi="Arial" w:cs="Arial"/>
                <w:b/>
                <w:sz w:val="24"/>
                <w:szCs w:val="24"/>
              </w:rPr>
            </w:pPr>
          </w:p>
        </w:tc>
        <w:tc>
          <w:tcPr>
            <w:tcW w:w="3990" w:type="pct"/>
          </w:tcPr>
          <w:p w:rsidR="00ED6749" w:rsidRPr="00CC5296" w:rsidRDefault="00ED6749" w:rsidP="002F53E9">
            <w:pPr>
              <w:spacing w:after="0" w:line="240" w:lineRule="auto"/>
              <w:jc w:val="both"/>
              <w:rPr>
                <w:rFonts w:ascii="Arial" w:eastAsia="Times New Roman" w:hAnsi="Arial" w:cs="Arial"/>
                <w:b/>
                <w:sz w:val="24"/>
                <w:szCs w:val="24"/>
                <w:lang w:val="en-US"/>
              </w:rPr>
            </w:pPr>
            <w:r w:rsidRPr="00CC5296">
              <w:rPr>
                <w:rFonts w:ascii="Arial" w:eastAsia="Times New Roman" w:hAnsi="Arial" w:cs="Arial"/>
                <w:b/>
                <w:sz w:val="24"/>
                <w:szCs w:val="24"/>
                <w:lang w:val="en-US"/>
              </w:rPr>
              <w:t>Welcome</w:t>
            </w:r>
          </w:p>
          <w:p w:rsidR="003F234E" w:rsidRPr="00CC5296" w:rsidRDefault="003F234E" w:rsidP="001E05B4">
            <w:pPr>
              <w:spacing w:after="0" w:line="240" w:lineRule="auto"/>
              <w:jc w:val="both"/>
              <w:rPr>
                <w:rFonts w:ascii="Arial" w:eastAsia="Times New Roman" w:hAnsi="Arial" w:cs="Arial"/>
                <w:sz w:val="24"/>
                <w:szCs w:val="24"/>
                <w:lang w:val="en-US"/>
              </w:rPr>
            </w:pPr>
          </w:p>
          <w:p w:rsidR="00C62C61" w:rsidRPr="008F6EFA" w:rsidRDefault="00C62C61" w:rsidP="001E05B4">
            <w:pPr>
              <w:spacing w:line="240" w:lineRule="auto"/>
              <w:jc w:val="both"/>
              <w:rPr>
                <w:rFonts w:ascii="Arial" w:eastAsia="Times New Roman" w:hAnsi="Arial" w:cs="Arial"/>
                <w:sz w:val="24"/>
                <w:szCs w:val="24"/>
                <w:u w:val="single"/>
                <w:lang w:val="en-US"/>
              </w:rPr>
            </w:pPr>
            <w:r w:rsidRPr="008F6EFA">
              <w:rPr>
                <w:rFonts w:ascii="Arial" w:eastAsia="Times New Roman" w:hAnsi="Arial" w:cs="Arial"/>
                <w:sz w:val="24"/>
                <w:szCs w:val="24"/>
                <w:u w:val="single"/>
                <w:lang w:val="en-US"/>
              </w:rPr>
              <w:t>Ground rules</w:t>
            </w:r>
          </w:p>
          <w:p w:rsidR="00C62C61" w:rsidRDefault="00131FC8" w:rsidP="001E05B4">
            <w:pPr>
              <w:spacing w:line="240" w:lineRule="auto"/>
              <w:jc w:val="both"/>
              <w:rPr>
                <w:rFonts w:ascii="Arial" w:eastAsia="Times New Roman" w:hAnsi="Arial" w:cs="Arial"/>
                <w:sz w:val="24"/>
                <w:szCs w:val="24"/>
                <w:lang w:val="en-US"/>
              </w:rPr>
            </w:pPr>
            <w:r w:rsidRPr="00CC5296">
              <w:rPr>
                <w:rFonts w:ascii="Arial" w:eastAsia="Times New Roman" w:hAnsi="Arial" w:cs="Arial"/>
                <w:sz w:val="24"/>
                <w:szCs w:val="24"/>
                <w:lang w:val="en-US"/>
              </w:rPr>
              <w:t xml:space="preserve">Tommy Dunne chaired today’s meeting, he welcomed guests </w:t>
            </w:r>
            <w:r w:rsidR="0059740C" w:rsidRPr="00CC5296">
              <w:rPr>
                <w:rFonts w:ascii="Arial" w:eastAsia="Times New Roman" w:hAnsi="Arial" w:cs="Arial"/>
                <w:sz w:val="24"/>
                <w:szCs w:val="24"/>
                <w:lang w:val="en-US"/>
              </w:rPr>
              <w:t xml:space="preserve">and also a </w:t>
            </w:r>
            <w:r w:rsidRPr="00CC5296">
              <w:rPr>
                <w:rFonts w:ascii="Arial" w:eastAsia="Times New Roman" w:hAnsi="Arial" w:cs="Arial"/>
                <w:sz w:val="24"/>
                <w:szCs w:val="24"/>
                <w:lang w:val="en-US"/>
              </w:rPr>
              <w:t>few new members</w:t>
            </w:r>
            <w:r w:rsidR="00184B67">
              <w:rPr>
                <w:rFonts w:ascii="Arial" w:eastAsia="Times New Roman" w:hAnsi="Arial" w:cs="Arial"/>
                <w:sz w:val="24"/>
                <w:szCs w:val="24"/>
                <w:lang w:val="en-US"/>
              </w:rPr>
              <w:t xml:space="preserve"> to the group</w:t>
            </w:r>
            <w:r w:rsidRPr="00CC5296">
              <w:rPr>
                <w:rFonts w:ascii="Arial" w:eastAsia="Times New Roman" w:hAnsi="Arial" w:cs="Arial"/>
                <w:sz w:val="24"/>
                <w:szCs w:val="24"/>
                <w:lang w:val="en-US"/>
              </w:rPr>
              <w:t>.</w:t>
            </w:r>
            <w:r w:rsidR="006C5C97" w:rsidRPr="00CC5296">
              <w:rPr>
                <w:rFonts w:ascii="Arial" w:eastAsia="Times New Roman" w:hAnsi="Arial" w:cs="Arial"/>
                <w:sz w:val="24"/>
                <w:szCs w:val="24"/>
                <w:lang w:val="en-US"/>
              </w:rPr>
              <w:t xml:space="preserve"> Tommy also explained the </w:t>
            </w:r>
            <w:r w:rsidR="00C522F7" w:rsidRPr="00CC5296">
              <w:rPr>
                <w:rFonts w:ascii="Arial" w:eastAsia="Times New Roman" w:hAnsi="Arial" w:cs="Arial"/>
                <w:sz w:val="24"/>
                <w:szCs w:val="24"/>
                <w:lang w:val="en-US"/>
              </w:rPr>
              <w:t>ground rules to the group.</w:t>
            </w:r>
          </w:p>
          <w:p w:rsidR="001E05B4" w:rsidRPr="008F6EFA" w:rsidRDefault="001E05B4" w:rsidP="001E05B4">
            <w:pPr>
              <w:spacing w:line="240" w:lineRule="auto"/>
              <w:jc w:val="both"/>
              <w:rPr>
                <w:rFonts w:ascii="Arial" w:eastAsia="Times New Roman" w:hAnsi="Arial" w:cs="Arial"/>
                <w:sz w:val="24"/>
                <w:szCs w:val="24"/>
                <w:u w:val="single"/>
                <w:lang w:val="en-US"/>
              </w:rPr>
            </w:pPr>
          </w:p>
          <w:p w:rsidR="007E58B1" w:rsidRPr="008F6EFA" w:rsidRDefault="00DD4073" w:rsidP="001E05B4">
            <w:pPr>
              <w:spacing w:line="240" w:lineRule="auto"/>
              <w:jc w:val="both"/>
              <w:rPr>
                <w:rFonts w:ascii="Arial" w:eastAsia="Times New Roman" w:hAnsi="Arial" w:cs="Arial"/>
                <w:sz w:val="24"/>
                <w:szCs w:val="24"/>
                <w:u w:val="single"/>
                <w:lang w:val="en-US"/>
              </w:rPr>
            </w:pPr>
            <w:r w:rsidRPr="008F6EFA">
              <w:rPr>
                <w:rFonts w:ascii="Arial" w:eastAsia="Times New Roman" w:hAnsi="Arial" w:cs="Arial"/>
                <w:sz w:val="24"/>
                <w:szCs w:val="24"/>
                <w:u w:val="single"/>
                <w:lang w:val="en-US"/>
              </w:rPr>
              <w:t>Requests for SURF</w:t>
            </w:r>
          </w:p>
          <w:p w:rsidR="00755F1F" w:rsidRPr="00755F1F" w:rsidRDefault="00755F1F" w:rsidP="001E05B4">
            <w:pPr>
              <w:spacing w:after="200" w:line="240" w:lineRule="auto"/>
              <w:jc w:val="both"/>
              <w:rPr>
                <w:rFonts w:ascii="Arial" w:eastAsia="Times New Roman" w:hAnsi="Arial" w:cs="Arial"/>
                <w:sz w:val="24"/>
                <w:szCs w:val="24"/>
                <w:lang w:val="en-US"/>
              </w:rPr>
            </w:pPr>
            <w:r w:rsidRPr="00755F1F">
              <w:rPr>
                <w:rFonts w:ascii="Arial" w:eastAsia="Times New Roman" w:hAnsi="Arial" w:cs="Arial"/>
                <w:sz w:val="24"/>
                <w:szCs w:val="24"/>
                <w:lang w:val="en-US"/>
              </w:rPr>
              <w:t>Representatives from SURF were asked if they would be available for the following events/ meetings:</w:t>
            </w:r>
          </w:p>
          <w:p w:rsidR="006C5C97" w:rsidRDefault="00184B67" w:rsidP="007A60E0">
            <w:pPr>
              <w:pStyle w:val="ListParagraph"/>
              <w:numPr>
                <w:ilvl w:val="0"/>
                <w:numId w:val="39"/>
              </w:num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Belle Vale police station 22</w:t>
            </w:r>
            <w:r w:rsidRPr="00184B67">
              <w:rPr>
                <w:rFonts w:ascii="Arial" w:eastAsia="Times New Roman" w:hAnsi="Arial" w:cs="Arial"/>
                <w:sz w:val="24"/>
                <w:szCs w:val="24"/>
                <w:vertAlign w:val="superscript"/>
                <w:lang w:val="en-US"/>
              </w:rPr>
              <w:t>nd</w:t>
            </w:r>
            <w:r>
              <w:rPr>
                <w:rFonts w:ascii="Arial" w:eastAsia="Times New Roman" w:hAnsi="Arial" w:cs="Arial"/>
                <w:sz w:val="24"/>
                <w:szCs w:val="24"/>
                <w:lang w:val="en-US"/>
              </w:rPr>
              <w:t xml:space="preserve"> January</w:t>
            </w:r>
            <w:r w:rsidR="00F71656">
              <w:rPr>
                <w:rFonts w:ascii="Arial" w:eastAsia="Times New Roman" w:hAnsi="Arial" w:cs="Arial"/>
                <w:sz w:val="24"/>
                <w:szCs w:val="24"/>
                <w:lang w:val="en-US"/>
              </w:rPr>
              <w:t>,</w:t>
            </w:r>
            <w:r>
              <w:rPr>
                <w:rFonts w:ascii="Arial" w:eastAsia="Times New Roman" w:hAnsi="Arial" w:cs="Arial"/>
                <w:sz w:val="24"/>
                <w:szCs w:val="24"/>
                <w:lang w:val="en-US"/>
              </w:rPr>
              <w:t xml:space="preserve"> 12 noon</w:t>
            </w:r>
          </w:p>
          <w:p w:rsidR="00184B67" w:rsidRDefault="00184B67" w:rsidP="007A60E0">
            <w:pPr>
              <w:pStyle w:val="ListParagraph"/>
              <w:numPr>
                <w:ilvl w:val="0"/>
                <w:numId w:val="39"/>
              </w:num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 xml:space="preserve">Mossley Hill </w:t>
            </w:r>
            <w:r w:rsidR="004A34BB">
              <w:rPr>
                <w:rFonts w:ascii="Arial" w:eastAsia="Times New Roman" w:hAnsi="Arial" w:cs="Arial"/>
                <w:sz w:val="24"/>
                <w:szCs w:val="24"/>
                <w:lang w:val="en-US"/>
              </w:rPr>
              <w:t xml:space="preserve">area – Church ward constituency are holding a breakfast event for local businesses on </w:t>
            </w:r>
            <w:r>
              <w:rPr>
                <w:rFonts w:ascii="Arial" w:eastAsia="Times New Roman" w:hAnsi="Arial" w:cs="Arial"/>
                <w:sz w:val="24"/>
                <w:szCs w:val="24"/>
                <w:lang w:val="en-US"/>
              </w:rPr>
              <w:t>22</w:t>
            </w:r>
            <w:r w:rsidRPr="00184B67">
              <w:rPr>
                <w:rFonts w:ascii="Arial" w:eastAsia="Times New Roman" w:hAnsi="Arial" w:cs="Arial"/>
                <w:sz w:val="24"/>
                <w:szCs w:val="24"/>
                <w:vertAlign w:val="superscript"/>
                <w:lang w:val="en-US"/>
              </w:rPr>
              <w:t>nd</w:t>
            </w:r>
            <w:r>
              <w:rPr>
                <w:rFonts w:ascii="Arial" w:eastAsia="Times New Roman" w:hAnsi="Arial" w:cs="Arial"/>
                <w:sz w:val="24"/>
                <w:szCs w:val="24"/>
                <w:lang w:val="en-US"/>
              </w:rPr>
              <w:t xml:space="preserve"> March </w:t>
            </w:r>
            <w:r w:rsidR="004A34BB">
              <w:rPr>
                <w:rFonts w:ascii="Arial" w:eastAsia="Times New Roman" w:hAnsi="Arial" w:cs="Arial"/>
                <w:sz w:val="24"/>
                <w:szCs w:val="24"/>
                <w:lang w:val="en-US"/>
              </w:rPr>
              <w:t>, following on from the work done in Childwall ward in November and are looking for a speaker .</w:t>
            </w:r>
          </w:p>
          <w:p w:rsidR="00184B67" w:rsidRDefault="00184B67" w:rsidP="007A60E0">
            <w:pPr>
              <w:pStyle w:val="ListParagraph"/>
              <w:numPr>
                <w:ilvl w:val="0"/>
                <w:numId w:val="39"/>
              </w:num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Representatives from Rotterdam are attending to discuss Dementia Friendly Cities</w:t>
            </w:r>
            <w:r w:rsidR="00F71656">
              <w:rPr>
                <w:rFonts w:ascii="Arial" w:eastAsia="Times New Roman" w:hAnsi="Arial" w:cs="Arial"/>
                <w:sz w:val="24"/>
                <w:szCs w:val="24"/>
                <w:lang w:val="en-US"/>
              </w:rPr>
              <w:t>,</w:t>
            </w:r>
            <w:r>
              <w:rPr>
                <w:rFonts w:ascii="Arial" w:eastAsia="Times New Roman" w:hAnsi="Arial" w:cs="Arial"/>
                <w:sz w:val="24"/>
                <w:szCs w:val="24"/>
                <w:lang w:val="en-US"/>
              </w:rPr>
              <w:t xml:space="preserve"> 12</w:t>
            </w:r>
            <w:r w:rsidRPr="00184B67">
              <w:rPr>
                <w:rFonts w:ascii="Arial" w:eastAsia="Times New Roman" w:hAnsi="Arial" w:cs="Arial"/>
                <w:sz w:val="24"/>
                <w:szCs w:val="24"/>
                <w:vertAlign w:val="superscript"/>
                <w:lang w:val="en-US"/>
              </w:rPr>
              <w:t>th</w:t>
            </w:r>
            <w:r>
              <w:rPr>
                <w:rFonts w:ascii="Arial" w:eastAsia="Times New Roman" w:hAnsi="Arial" w:cs="Arial"/>
                <w:sz w:val="24"/>
                <w:szCs w:val="24"/>
                <w:lang w:val="en-US"/>
              </w:rPr>
              <w:t xml:space="preserve"> January 10:30 at Mossley Hill</w:t>
            </w:r>
          </w:p>
          <w:p w:rsidR="00184B67" w:rsidRDefault="00184B67" w:rsidP="00184B67">
            <w:pPr>
              <w:spacing w:after="0" w:line="240" w:lineRule="auto"/>
              <w:jc w:val="both"/>
              <w:rPr>
                <w:rFonts w:ascii="Arial" w:eastAsia="Times New Roman" w:hAnsi="Arial" w:cs="Arial"/>
                <w:sz w:val="24"/>
                <w:szCs w:val="24"/>
                <w:lang w:val="en-US"/>
              </w:rPr>
            </w:pPr>
          </w:p>
          <w:p w:rsidR="00184B67" w:rsidRPr="008F6EFA" w:rsidRDefault="00184B67" w:rsidP="00C62C61">
            <w:pPr>
              <w:spacing w:after="0" w:line="240" w:lineRule="auto"/>
              <w:jc w:val="both"/>
              <w:rPr>
                <w:rFonts w:ascii="Arial" w:eastAsia="Times New Roman" w:hAnsi="Arial" w:cs="Arial"/>
                <w:sz w:val="24"/>
                <w:szCs w:val="24"/>
                <w:u w:val="single"/>
                <w:lang w:val="en-US"/>
              </w:rPr>
            </w:pPr>
            <w:r w:rsidRPr="008F6EFA">
              <w:rPr>
                <w:rFonts w:ascii="Arial" w:eastAsia="Times New Roman" w:hAnsi="Arial" w:cs="Arial"/>
                <w:sz w:val="24"/>
                <w:szCs w:val="24"/>
                <w:u w:val="single"/>
                <w:lang w:val="en-US"/>
              </w:rPr>
              <w:t>Finances</w:t>
            </w:r>
          </w:p>
          <w:p w:rsidR="00184B67" w:rsidRDefault="00184B67" w:rsidP="00184B67">
            <w:pPr>
              <w:spacing w:after="0" w:line="240" w:lineRule="auto"/>
              <w:jc w:val="both"/>
              <w:rPr>
                <w:rFonts w:ascii="Arial" w:eastAsia="Times New Roman" w:hAnsi="Arial" w:cs="Arial"/>
                <w:sz w:val="24"/>
                <w:szCs w:val="24"/>
                <w:lang w:val="en-US"/>
              </w:rPr>
            </w:pPr>
          </w:p>
          <w:p w:rsidR="00184B67" w:rsidRDefault="004A29F8" w:rsidP="00184B67">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 xml:space="preserve">The treasurer </w:t>
            </w:r>
            <w:r w:rsidR="00184B67">
              <w:rPr>
                <w:rFonts w:ascii="Arial" w:eastAsia="Times New Roman" w:hAnsi="Arial" w:cs="Arial"/>
                <w:sz w:val="24"/>
                <w:szCs w:val="24"/>
                <w:lang w:val="en-US"/>
              </w:rPr>
              <w:t xml:space="preserve">talked through the sheet outlining the group’s current financial position. Pending the deposits and payments still to be made the group’s account </w:t>
            </w:r>
            <w:r w:rsidR="00F6419C">
              <w:rPr>
                <w:rFonts w:ascii="Arial" w:eastAsia="Times New Roman" w:hAnsi="Arial" w:cs="Arial"/>
                <w:sz w:val="24"/>
                <w:szCs w:val="24"/>
                <w:lang w:val="en-US"/>
              </w:rPr>
              <w:t xml:space="preserve">balance </w:t>
            </w:r>
            <w:r w:rsidR="00184B67">
              <w:rPr>
                <w:rFonts w:ascii="Arial" w:eastAsia="Times New Roman" w:hAnsi="Arial" w:cs="Arial"/>
                <w:sz w:val="24"/>
                <w:szCs w:val="24"/>
                <w:lang w:val="en-US"/>
              </w:rPr>
              <w:t>stands at £2,399.59.</w:t>
            </w:r>
          </w:p>
          <w:p w:rsidR="007A60E0" w:rsidRPr="007A60E0" w:rsidRDefault="007A60E0" w:rsidP="007A60E0">
            <w:pPr>
              <w:spacing w:after="0" w:line="240" w:lineRule="auto"/>
              <w:jc w:val="both"/>
              <w:rPr>
                <w:rFonts w:ascii="Arial" w:eastAsia="Times New Roman" w:hAnsi="Arial" w:cs="Arial"/>
                <w:sz w:val="24"/>
                <w:szCs w:val="24"/>
                <w:lang w:val="en-US"/>
              </w:rPr>
            </w:pPr>
          </w:p>
        </w:tc>
        <w:tc>
          <w:tcPr>
            <w:tcW w:w="724" w:type="pct"/>
          </w:tcPr>
          <w:p w:rsidR="006C5C97" w:rsidRPr="005F6ACD" w:rsidRDefault="006C5C97" w:rsidP="002F53E9">
            <w:pPr>
              <w:spacing w:after="0" w:line="240" w:lineRule="auto"/>
              <w:jc w:val="center"/>
              <w:rPr>
                <w:rFonts w:ascii="Arial" w:eastAsia="Times New Roman" w:hAnsi="Arial" w:cs="Arial"/>
                <w:bCs/>
                <w:sz w:val="24"/>
                <w:szCs w:val="24"/>
              </w:rPr>
            </w:pPr>
          </w:p>
        </w:tc>
      </w:tr>
      <w:tr w:rsidR="007C1961" w:rsidRPr="00CC5296" w:rsidTr="00423C47">
        <w:trPr>
          <w:trHeight w:val="148"/>
        </w:trPr>
        <w:tc>
          <w:tcPr>
            <w:tcW w:w="286" w:type="pct"/>
          </w:tcPr>
          <w:p w:rsidR="007C1961" w:rsidRPr="00CC5296" w:rsidRDefault="007C1961" w:rsidP="004D5336">
            <w:pPr>
              <w:spacing w:after="0" w:line="240" w:lineRule="auto"/>
              <w:rPr>
                <w:rFonts w:ascii="Arial" w:eastAsia="Times New Roman" w:hAnsi="Arial" w:cs="Arial"/>
                <w:b/>
                <w:sz w:val="24"/>
                <w:szCs w:val="24"/>
              </w:rPr>
            </w:pPr>
            <w:r w:rsidRPr="00CC5296">
              <w:rPr>
                <w:rFonts w:ascii="Arial" w:eastAsia="Times New Roman" w:hAnsi="Arial" w:cs="Arial"/>
                <w:b/>
                <w:sz w:val="24"/>
                <w:szCs w:val="24"/>
              </w:rPr>
              <w:lastRenderedPageBreak/>
              <w:t>2</w:t>
            </w:r>
          </w:p>
          <w:p w:rsidR="000A3240" w:rsidRPr="00CC5296" w:rsidRDefault="000A3240" w:rsidP="004D5336">
            <w:pPr>
              <w:spacing w:after="0" w:line="240" w:lineRule="auto"/>
              <w:rPr>
                <w:rFonts w:ascii="Arial" w:eastAsia="Times New Roman" w:hAnsi="Arial" w:cs="Arial"/>
                <w:b/>
                <w:sz w:val="24"/>
                <w:szCs w:val="24"/>
              </w:rPr>
            </w:pPr>
          </w:p>
        </w:tc>
        <w:tc>
          <w:tcPr>
            <w:tcW w:w="3990" w:type="pct"/>
          </w:tcPr>
          <w:p w:rsidR="00F66ECA" w:rsidRPr="00CC5296" w:rsidRDefault="00BC34D8" w:rsidP="002F53E9">
            <w:pPr>
              <w:spacing w:after="0" w:line="240" w:lineRule="auto"/>
              <w:jc w:val="both"/>
              <w:rPr>
                <w:rFonts w:ascii="Arial" w:eastAsia="Times New Roman" w:hAnsi="Arial" w:cs="Arial"/>
                <w:b/>
                <w:sz w:val="24"/>
                <w:szCs w:val="24"/>
                <w:lang w:val="en-US"/>
              </w:rPr>
            </w:pPr>
            <w:r w:rsidRPr="00CC5296">
              <w:rPr>
                <w:rFonts w:ascii="Arial" w:eastAsia="Times New Roman" w:hAnsi="Arial" w:cs="Arial"/>
                <w:b/>
                <w:sz w:val="24"/>
                <w:szCs w:val="24"/>
                <w:lang w:val="en-US"/>
              </w:rPr>
              <w:t xml:space="preserve">Topic for discussion </w:t>
            </w:r>
          </w:p>
          <w:p w:rsidR="004F7569" w:rsidRDefault="004F7569" w:rsidP="00921224">
            <w:pPr>
              <w:spacing w:after="0" w:line="240" w:lineRule="auto"/>
              <w:jc w:val="both"/>
              <w:rPr>
                <w:rFonts w:ascii="Arial" w:eastAsia="Times New Roman" w:hAnsi="Arial" w:cs="Arial"/>
                <w:sz w:val="24"/>
                <w:szCs w:val="24"/>
                <w:lang w:val="en-US"/>
              </w:rPr>
            </w:pPr>
          </w:p>
          <w:p w:rsidR="007A60E0" w:rsidRPr="008F6EFA" w:rsidRDefault="007A60E0" w:rsidP="008F6EFA">
            <w:pPr>
              <w:spacing w:after="0" w:line="240" w:lineRule="auto"/>
              <w:jc w:val="both"/>
              <w:rPr>
                <w:rFonts w:ascii="Arial" w:eastAsia="Times New Roman" w:hAnsi="Arial" w:cs="Arial"/>
                <w:sz w:val="24"/>
                <w:szCs w:val="24"/>
                <w:u w:val="single"/>
                <w:lang w:val="en-US"/>
              </w:rPr>
            </w:pPr>
            <w:r w:rsidRPr="008F6EFA">
              <w:rPr>
                <w:rFonts w:ascii="Arial" w:eastAsia="Times New Roman" w:hAnsi="Arial" w:cs="Arial"/>
                <w:sz w:val="24"/>
                <w:szCs w:val="24"/>
                <w:u w:val="single"/>
                <w:lang w:val="en-US"/>
              </w:rPr>
              <w:t>Dementia Care at the Royal Hospital</w:t>
            </w:r>
          </w:p>
          <w:p w:rsidR="007A60E0" w:rsidRDefault="007A60E0" w:rsidP="00921224">
            <w:pPr>
              <w:spacing w:after="0" w:line="240" w:lineRule="auto"/>
              <w:jc w:val="both"/>
              <w:rPr>
                <w:rFonts w:ascii="Arial" w:eastAsia="Times New Roman" w:hAnsi="Arial" w:cs="Arial"/>
                <w:sz w:val="24"/>
                <w:szCs w:val="24"/>
                <w:lang w:val="en-US"/>
              </w:rPr>
            </w:pPr>
          </w:p>
          <w:p w:rsidR="00643F3B" w:rsidRDefault="00643F3B" w:rsidP="007A60E0">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Shaun Lever (Dementia Practitioner) from the Royal Hospital attended today’s meeting. He circulated example information packs to the group, which are the result of him having asked for increased</w:t>
            </w:r>
            <w:r w:rsidR="004A34BB">
              <w:rPr>
                <w:rFonts w:ascii="Arial" w:eastAsia="Times New Roman" w:hAnsi="Arial" w:cs="Arial"/>
                <w:sz w:val="24"/>
                <w:szCs w:val="24"/>
                <w:lang w:val="en-US"/>
              </w:rPr>
              <w:t xml:space="preserve"> funding </w:t>
            </w:r>
            <w:proofErr w:type="gramStart"/>
            <w:r w:rsidR="004A34BB">
              <w:rPr>
                <w:rFonts w:ascii="Arial" w:eastAsia="Times New Roman" w:hAnsi="Arial" w:cs="Arial"/>
                <w:sz w:val="24"/>
                <w:szCs w:val="24"/>
                <w:lang w:val="en-US"/>
              </w:rPr>
              <w:t xml:space="preserve">for </w:t>
            </w:r>
            <w:r>
              <w:rPr>
                <w:rFonts w:ascii="Arial" w:eastAsia="Times New Roman" w:hAnsi="Arial" w:cs="Arial"/>
                <w:sz w:val="24"/>
                <w:szCs w:val="24"/>
                <w:lang w:val="en-US"/>
              </w:rPr>
              <w:t xml:space="preserve"> dementia</w:t>
            </w:r>
            <w:proofErr w:type="gramEnd"/>
            <w:r>
              <w:rPr>
                <w:rFonts w:ascii="Arial" w:eastAsia="Times New Roman" w:hAnsi="Arial" w:cs="Arial"/>
                <w:sz w:val="24"/>
                <w:szCs w:val="24"/>
                <w:lang w:val="en-US"/>
              </w:rPr>
              <w:t xml:space="preserve"> training for Royal staff. In the last 3 years 2,600 out of 6,000 total staff</w:t>
            </w:r>
            <w:r w:rsidR="00B1673D">
              <w:rPr>
                <w:rFonts w:ascii="Arial" w:eastAsia="Times New Roman" w:hAnsi="Arial" w:cs="Arial"/>
                <w:sz w:val="24"/>
                <w:szCs w:val="24"/>
                <w:lang w:val="en-US"/>
              </w:rPr>
              <w:t xml:space="preserve"> members </w:t>
            </w:r>
            <w:r>
              <w:rPr>
                <w:rFonts w:ascii="Arial" w:eastAsia="Times New Roman" w:hAnsi="Arial" w:cs="Arial"/>
                <w:sz w:val="24"/>
                <w:szCs w:val="24"/>
                <w:lang w:val="en-US"/>
              </w:rPr>
              <w:t xml:space="preserve">at the Royal </w:t>
            </w:r>
            <w:r w:rsidR="00B1673D">
              <w:rPr>
                <w:rFonts w:ascii="Arial" w:eastAsia="Times New Roman" w:hAnsi="Arial" w:cs="Arial"/>
                <w:sz w:val="24"/>
                <w:szCs w:val="24"/>
                <w:lang w:val="en-US"/>
              </w:rPr>
              <w:t>have</w:t>
            </w:r>
            <w:r>
              <w:rPr>
                <w:rFonts w:ascii="Arial" w:eastAsia="Times New Roman" w:hAnsi="Arial" w:cs="Arial"/>
                <w:sz w:val="24"/>
                <w:szCs w:val="24"/>
                <w:lang w:val="en-US"/>
              </w:rPr>
              <w:t xml:space="preserve"> received dementia training. </w:t>
            </w:r>
          </w:p>
          <w:p w:rsidR="00643F3B" w:rsidRDefault="00643F3B" w:rsidP="007A60E0">
            <w:pPr>
              <w:spacing w:after="0" w:line="240" w:lineRule="auto"/>
              <w:jc w:val="both"/>
              <w:rPr>
                <w:rFonts w:ascii="Arial" w:eastAsia="Times New Roman" w:hAnsi="Arial" w:cs="Arial"/>
                <w:sz w:val="24"/>
                <w:szCs w:val="24"/>
                <w:lang w:val="en-US"/>
              </w:rPr>
            </w:pPr>
          </w:p>
          <w:p w:rsidR="00643F3B" w:rsidRDefault="00643F3B" w:rsidP="007A60E0">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The pack is</w:t>
            </w:r>
            <w:r w:rsidR="00332360">
              <w:rPr>
                <w:rFonts w:ascii="Arial" w:eastAsia="Times New Roman" w:hAnsi="Arial" w:cs="Arial"/>
                <w:sz w:val="24"/>
                <w:szCs w:val="24"/>
                <w:lang w:val="en-US"/>
              </w:rPr>
              <w:t xml:space="preserve"> in an easy-read format and is</w:t>
            </w:r>
            <w:r>
              <w:rPr>
                <w:rFonts w:ascii="Arial" w:eastAsia="Times New Roman" w:hAnsi="Arial" w:cs="Arial"/>
                <w:sz w:val="24"/>
                <w:szCs w:val="24"/>
                <w:lang w:val="en-US"/>
              </w:rPr>
              <w:t xml:space="preserve"> intended to be given to dementia patients and their carers/families on admission. Some members of the group reported back that this had not been their experience upon recent attendances at the Royal. However, it was reiterated that there is a process in place and a series of </w:t>
            </w:r>
            <w:r w:rsidR="000C42B1">
              <w:rPr>
                <w:rFonts w:ascii="Arial" w:eastAsia="Times New Roman" w:hAnsi="Arial" w:cs="Arial"/>
                <w:sz w:val="24"/>
                <w:szCs w:val="24"/>
                <w:lang w:val="en-US"/>
              </w:rPr>
              <w:t>events</w:t>
            </w:r>
            <w:r>
              <w:rPr>
                <w:rFonts w:ascii="Arial" w:eastAsia="Times New Roman" w:hAnsi="Arial" w:cs="Arial"/>
                <w:sz w:val="24"/>
                <w:szCs w:val="24"/>
                <w:lang w:val="en-US"/>
              </w:rPr>
              <w:t xml:space="preserve"> </w:t>
            </w:r>
            <w:r w:rsidRPr="004A29F8">
              <w:rPr>
                <w:rFonts w:ascii="Arial" w:eastAsia="Times New Roman" w:hAnsi="Arial" w:cs="Arial"/>
                <w:sz w:val="24"/>
                <w:szCs w:val="24"/>
                <w:lang w:val="en-US"/>
              </w:rPr>
              <w:t xml:space="preserve">should </w:t>
            </w:r>
            <w:r>
              <w:rPr>
                <w:rFonts w:ascii="Arial" w:eastAsia="Times New Roman" w:hAnsi="Arial" w:cs="Arial"/>
                <w:sz w:val="24"/>
                <w:szCs w:val="24"/>
                <w:lang w:val="en-US"/>
              </w:rPr>
              <w:t>happen on attendance at the Royal. Shaun assured the group that he is reaching more staff all the time and is endeavoring to improve dementia services at the Royal all the time.</w:t>
            </w:r>
          </w:p>
          <w:p w:rsidR="00B17A4D" w:rsidRDefault="00B17A4D" w:rsidP="007A60E0">
            <w:pPr>
              <w:spacing w:after="0" w:line="240" w:lineRule="auto"/>
              <w:jc w:val="both"/>
              <w:rPr>
                <w:rFonts w:ascii="Arial" w:eastAsia="Times New Roman" w:hAnsi="Arial" w:cs="Arial"/>
                <w:sz w:val="24"/>
                <w:szCs w:val="24"/>
                <w:lang w:val="en-US"/>
              </w:rPr>
            </w:pPr>
          </w:p>
          <w:p w:rsidR="00B17A4D" w:rsidRDefault="00B17A4D" w:rsidP="007A60E0">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Shaun advised that there is a memory café run at the Royal called “Remember when”. It is held on the 1</w:t>
            </w:r>
            <w:r w:rsidRPr="00B17A4D">
              <w:rPr>
                <w:rFonts w:ascii="Arial" w:eastAsia="Times New Roman" w:hAnsi="Arial" w:cs="Arial"/>
                <w:sz w:val="24"/>
                <w:szCs w:val="24"/>
                <w:vertAlign w:val="superscript"/>
                <w:lang w:val="en-US"/>
              </w:rPr>
              <w:t>st</w:t>
            </w:r>
            <w:r>
              <w:rPr>
                <w:rFonts w:ascii="Arial" w:eastAsia="Times New Roman" w:hAnsi="Arial" w:cs="Arial"/>
                <w:sz w:val="24"/>
                <w:szCs w:val="24"/>
                <w:lang w:val="en-US"/>
              </w:rPr>
              <w:t xml:space="preserve"> Tuesday of every month and has a different theme each time. </w:t>
            </w:r>
            <w:r w:rsidR="00FD35F9" w:rsidRPr="00ED20AC">
              <w:rPr>
                <w:rFonts w:ascii="Arial" w:eastAsia="Times New Roman" w:hAnsi="Arial" w:cs="Arial"/>
                <w:b/>
                <w:sz w:val="24"/>
                <w:szCs w:val="24"/>
                <w:lang w:val="en-US"/>
              </w:rPr>
              <w:t>Katie Murphy</w:t>
            </w:r>
            <w:r w:rsidR="00FD35F9">
              <w:rPr>
                <w:rFonts w:ascii="Arial" w:eastAsia="Times New Roman" w:hAnsi="Arial" w:cs="Arial"/>
                <w:sz w:val="24"/>
                <w:szCs w:val="24"/>
                <w:lang w:val="en-US"/>
              </w:rPr>
              <w:t xml:space="preserve"> will circulate a flyer to the SURF group for details of the memory café.</w:t>
            </w:r>
          </w:p>
          <w:p w:rsidR="00FD35F9" w:rsidRDefault="00FD35F9" w:rsidP="007A60E0">
            <w:pPr>
              <w:spacing w:after="0" w:line="240" w:lineRule="auto"/>
              <w:jc w:val="both"/>
              <w:rPr>
                <w:rFonts w:ascii="Arial" w:eastAsia="Times New Roman" w:hAnsi="Arial" w:cs="Arial"/>
                <w:sz w:val="24"/>
                <w:szCs w:val="24"/>
                <w:lang w:val="en-US"/>
              </w:rPr>
            </w:pPr>
          </w:p>
          <w:p w:rsidR="00B1673D" w:rsidRDefault="00FD35F9" w:rsidP="007A60E0">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The following additional points were made during the meeting:</w:t>
            </w:r>
          </w:p>
          <w:p w:rsidR="00643F3B" w:rsidRDefault="00B1673D" w:rsidP="00FD35F9">
            <w:pPr>
              <w:pStyle w:val="ListParagraph"/>
              <w:numPr>
                <w:ilvl w:val="0"/>
                <w:numId w:val="39"/>
              </w:numPr>
              <w:spacing w:after="0" w:line="240" w:lineRule="auto"/>
              <w:jc w:val="both"/>
              <w:rPr>
                <w:rFonts w:ascii="Arial" w:eastAsia="Times New Roman" w:hAnsi="Arial" w:cs="Arial"/>
                <w:sz w:val="24"/>
                <w:szCs w:val="24"/>
                <w:lang w:val="en-US"/>
              </w:rPr>
            </w:pPr>
            <w:r w:rsidRPr="00FD35F9">
              <w:rPr>
                <w:rFonts w:ascii="Arial" w:eastAsia="Times New Roman" w:hAnsi="Arial" w:cs="Arial"/>
                <w:sz w:val="24"/>
                <w:szCs w:val="24"/>
                <w:lang w:val="en-US"/>
              </w:rPr>
              <w:t xml:space="preserve">A new Dementia Specialist Nurse is starting in February 2016. </w:t>
            </w:r>
          </w:p>
          <w:p w:rsidR="00FD35F9" w:rsidRDefault="00FD35F9" w:rsidP="00FD35F9">
            <w:pPr>
              <w:pStyle w:val="ListParagraph"/>
              <w:numPr>
                <w:ilvl w:val="0"/>
                <w:numId w:val="39"/>
              </w:num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There are no restrictions on visiting for people with dementia</w:t>
            </w:r>
          </w:p>
          <w:p w:rsidR="00FD35F9" w:rsidRDefault="00FE3347" w:rsidP="00FD35F9">
            <w:pPr>
              <w:pStyle w:val="ListParagraph"/>
              <w:numPr>
                <w:ilvl w:val="0"/>
                <w:numId w:val="39"/>
              </w:num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The logo on the front of the information pack is being used to identify patients</w:t>
            </w:r>
            <w:r w:rsidR="00DB74FD">
              <w:rPr>
                <w:rFonts w:ascii="Arial" w:eastAsia="Times New Roman" w:hAnsi="Arial" w:cs="Arial"/>
                <w:sz w:val="24"/>
                <w:szCs w:val="24"/>
                <w:lang w:val="en-US"/>
              </w:rPr>
              <w:t xml:space="preserve"> to staff</w:t>
            </w:r>
            <w:r>
              <w:rPr>
                <w:rFonts w:ascii="Arial" w:eastAsia="Times New Roman" w:hAnsi="Arial" w:cs="Arial"/>
                <w:sz w:val="24"/>
                <w:szCs w:val="24"/>
                <w:lang w:val="en-US"/>
              </w:rPr>
              <w:t xml:space="preserve"> during their stay in the Royal.</w:t>
            </w:r>
          </w:p>
          <w:p w:rsidR="006E3197" w:rsidRDefault="006E3197" w:rsidP="00FD35F9">
            <w:pPr>
              <w:pStyle w:val="ListParagraph"/>
              <w:numPr>
                <w:ilvl w:val="0"/>
                <w:numId w:val="39"/>
              </w:num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There is a directory of useful numbers at the back of the pack.</w:t>
            </w:r>
          </w:p>
          <w:p w:rsidR="00FE3347" w:rsidRDefault="00FE3347" w:rsidP="00FD35F9">
            <w:pPr>
              <w:pStyle w:val="ListParagraph"/>
              <w:numPr>
                <w:ilvl w:val="0"/>
                <w:numId w:val="39"/>
              </w:num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Each ward has been given a stock of the packs.</w:t>
            </w:r>
          </w:p>
          <w:p w:rsidR="009031EE" w:rsidRDefault="009031EE" w:rsidP="00FD35F9">
            <w:pPr>
              <w:pStyle w:val="ListParagraph"/>
              <w:numPr>
                <w:ilvl w:val="0"/>
                <w:numId w:val="39"/>
              </w:num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Information and a contact number for the ID card will also be included in the pack in future.</w:t>
            </w:r>
          </w:p>
          <w:p w:rsidR="00FE3347" w:rsidRDefault="00FE3347" w:rsidP="00FD35F9">
            <w:pPr>
              <w:pStyle w:val="ListParagraph"/>
              <w:numPr>
                <w:ilvl w:val="0"/>
                <w:numId w:val="39"/>
              </w:num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The group raised concerns regarding isolation in the new Royal hospital. Shaun advised that there are communal areas on each ward, interactive</w:t>
            </w:r>
            <w:r w:rsidR="004A29F8">
              <w:rPr>
                <w:rFonts w:ascii="Arial" w:eastAsia="Times New Roman" w:hAnsi="Arial" w:cs="Arial"/>
                <w:sz w:val="24"/>
                <w:szCs w:val="24"/>
                <w:lang w:val="en-US"/>
              </w:rPr>
              <w:t xml:space="preserve"> </w:t>
            </w:r>
            <w:r w:rsidR="004A34BB">
              <w:rPr>
                <w:rFonts w:ascii="Arial" w:eastAsia="Times New Roman" w:hAnsi="Arial" w:cs="Arial"/>
                <w:sz w:val="24"/>
                <w:szCs w:val="24"/>
                <w:lang w:val="en-US"/>
              </w:rPr>
              <w:t>apps</w:t>
            </w:r>
            <w:r>
              <w:rPr>
                <w:rFonts w:ascii="Arial" w:eastAsia="Times New Roman" w:hAnsi="Arial" w:cs="Arial"/>
                <w:sz w:val="24"/>
                <w:szCs w:val="24"/>
                <w:lang w:val="en-US"/>
              </w:rPr>
              <w:t xml:space="preserve">, arts </w:t>
            </w:r>
            <w:bookmarkStart w:id="0" w:name="_GoBack"/>
            <w:bookmarkEnd w:id="0"/>
            <w:r>
              <w:rPr>
                <w:rFonts w:ascii="Arial" w:eastAsia="Times New Roman" w:hAnsi="Arial" w:cs="Arial"/>
                <w:sz w:val="24"/>
                <w:szCs w:val="24"/>
                <w:lang w:val="en-US"/>
              </w:rPr>
              <w:t>activities and other ways to bring people together if they wish</w:t>
            </w:r>
            <w:r w:rsidR="0000290B">
              <w:rPr>
                <w:rFonts w:ascii="Arial" w:eastAsia="Times New Roman" w:hAnsi="Arial" w:cs="Arial"/>
                <w:sz w:val="24"/>
                <w:szCs w:val="24"/>
                <w:lang w:val="en-US"/>
              </w:rPr>
              <w:t xml:space="preserve"> to take part in group activities.</w:t>
            </w:r>
          </w:p>
          <w:p w:rsidR="00DB74FD" w:rsidRDefault="00DB74FD" w:rsidP="00DB74FD">
            <w:pPr>
              <w:spacing w:after="0" w:line="240" w:lineRule="auto"/>
              <w:jc w:val="both"/>
              <w:rPr>
                <w:rFonts w:ascii="Arial" w:eastAsia="Times New Roman" w:hAnsi="Arial" w:cs="Arial"/>
                <w:sz w:val="24"/>
                <w:szCs w:val="24"/>
                <w:lang w:val="en-US"/>
              </w:rPr>
            </w:pPr>
          </w:p>
          <w:p w:rsidR="00DB74FD" w:rsidRPr="00DB74FD" w:rsidRDefault="00DB74FD" w:rsidP="00DB74FD">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 xml:space="preserve">Shaun Lever extended an open invitation to SURF members to trial the new </w:t>
            </w:r>
            <w:r w:rsidR="004A34BB">
              <w:rPr>
                <w:rFonts w:ascii="Arial" w:eastAsia="Times New Roman" w:hAnsi="Arial" w:cs="Arial"/>
                <w:sz w:val="24"/>
                <w:szCs w:val="24"/>
                <w:lang w:val="en-US"/>
              </w:rPr>
              <w:t xml:space="preserve">‘mock up rooms’ </w:t>
            </w:r>
            <w:proofErr w:type="gramStart"/>
            <w:r w:rsidR="004A34BB">
              <w:rPr>
                <w:rFonts w:ascii="Arial" w:eastAsia="Times New Roman" w:hAnsi="Arial" w:cs="Arial"/>
                <w:sz w:val="24"/>
                <w:szCs w:val="24"/>
                <w:lang w:val="en-US"/>
              </w:rPr>
              <w:t xml:space="preserve">for </w:t>
            </w:r>
            <w:r>
              <w:rPr>
                <w:rFonts w:ascii="Arial" w:eastAsia="Times New Roman" w:hAnsi="Arial" w:cs="Arial"/>
                <w:sz w:val="24"/>
                <w:szCs w:val="24"/>
                <w:lang w:val="en-US"/>
              </w:rPr>
              <w:t xml:space="preserve"> the</w:t>
            </w:r>
            <w:proofErr w:type="gramEnd"/>
            <w:r>
              <w:rPr>
                <w:rFonts w:ascii="Arial" w:eastAsia="Times New Roman" w:hAnsi="Arial" w:cs="Arial"/>
                <w:sz w:val="24"/>
                <w:szCs w:val="24"/>
                <w:lang w:val="en-US"/>
              </w:rPr>
              <w:t xml:space="preserve"> </w:t>
            </w:r>
            <w:r w:rsidR="004A34BB">
              <w:rPr>
                <w:rFonts w:ascii="Arial" w:eastAsia="Times New Roman" w:hAnsi="Arial" w:cs="Arial"/>
                <w:sz w:val="24"/>
                <w:szCs w:val="24"/>
                <w:lang w:val="en-US"/>
              </w:rPr>
              <w:t xml:space="preserve">new </w:t>
            </w:r>
            <w:r>
              <w:rPr>
                <w:rFonts w:ascii="Arial" w:eastAsia="Times New Roman" w:hAnsi="Arial" w:cs="Arial"/>
                <w:sz w:val="24"/>
                <w:szCs w:val="24"/>
                <w:lang w:val="en-US"/>
              </w:rPr>
              <w:t xml:space="preserve">Royal and feed any concerns they have back to him. </w:t>
            </w:r>
          </w:p>
          <w:p w:rsidR="00643F3B" w:rsidRPr="00CC5296" w:rsidRDefault="00643F3B" w:rsidP="007A60E0">
            <w:pPr>
              <w:spacing w:after="0" w:line="240" w:lineRule="auto"/>
              <w:jc w:val="both"/>
              <w:rPr>
                <w:rFonts w:ascii="Arial" w:eastAsia="Times New Roman" w:hAnsi="Arial" w:cs="Arial"/>
                <w:sz w:val="24"/>
                <w:szCs w:val="24"/>
                <w:lang w:val="en-US"/>
              </w:rPr>
            </w:pPr>
          </w:p>
        </w:tc>
        <w:tc>
          <w:tcPr>
            <w:tcW w:w="724" w:type="pct"/>
          </w:tcPr>
          <w:p w:rsidR="007C1961" w:rsidRPr="005F6ACD" w:rsidRDefault="007C1961" w:rsidP="002F53E9">
            <w:pPr>
              <w:spacing w:after="0" w:line="240" w:lineRule="auto"/>
              <w:jc w:val="center"/>
              <w:rPr>
                <w:rFonts w:ascii="Arial" w:eastAsia="Times New Roman" w:hAnsi="Arial" w:cs="Arial"/>
                <w:b/>
                <w:bCs/>
                <w:sz w:val="24"/>
                <w:szCs w:val="24"/>
              </w:rPr>
            </w:pPr>
          </w:p>
          <w:p w:rsidR="004E7A05" w:rsidRPr="005F6ACD" w:rsidRDefault="004E7A05" w:rsidP="002F53E9">
            <w:pPr>
              <w:spacing w:after="0" w:line="240" w:lineRule="auto"/>
              <w:jc w:val="center"/>
              <w:rPr>
                <w:rFonts w:ascii="Arial" w:eastAsia="Times New Roman" w:hAnsi="Arial" w:cs="Arial"/>
                <w:b/>
                <w:bCs/>
                <w:sz w:val="24"/>
                <w:szCs w:val="24"/>
              </w:rPr>
            </w:pPr>
          </w:p>
          <w:p w:rsidR="004E7A05" w:rsidRPr="005F6ACD" w:rsidRDefault="004E7A05" w:rsidP="002F53E9">
            <w:pPr>
              <w:spacing w:after="0" w:line="240" w:lineRule="auto"/>
              <w:jc w:val="center"/>
              <w:rPr>
                <w:rFonts w:ascii="Arial" w:eastAsia="Times New Roman" w:hAnsi="Arial" w:cs="Arial"/>
                <w:b/>
                <w:bCs/>
                <w:sz w:val="24"/>
                <w:szCs w:val="24"/>
              </w:rPr>
            </w:pPr>
          </w:p>
          <w:p w:rsidR="006B259C" w:rsidRDefault="006B259C" w:rsidP="002F53E9">
            <w:pPr>
              <w:spacing w:after="0" w:line="240" w:lineRule="auto"/>
              <w:jc w:val="center"/>
              <w:rPr>
                <w:rFonts w:ascii="Arial" w:eastAsia="Times New Roman" w:hAnsi="Arial" w:cs="Arial"/>
                <w:b/>
                <w:bCs/>
                <w:sz w:val="24"/>
                <w:szCs w:val="24"/>
              </w:rPr>
            </w:pPr>
          </w:p>
          <w:p w:rsidR="00ED20AC" w:rsidRDefault="00ED20AC" w:rsidP="002F53E9">
            <w:pPr>
              <w:spacing w:after="0" w:line="240" w:lineRule="auto"/>
              <w:jc w:val="center"/>
              <w:rPr>
                <w:rFonts w:ascii="Arial" w:eastAsia="Times New Roman" w:hAnsi="Arial" w:cs="Arial"/>
                <w:b/>
                <w:bCs/>
                <w:sz w:val="24"/>
                <w:szCs w:val="24"/>
              </w:rPr>
            </w:pPr>
          </w:p>
          <w:p w:rsidR="00ED20AC" w:rsidRDefault="00ED20AC" w:rsidP="002F53E9">
            <w:pPr>
              <w:spacing w:after="0" w:line="240" w:lineRule="auto"/>
              <w:jc w:val="center"/>
              <w:rPr>
                <w:rFonts w:ascii="Arial" w:eastAsia="Times New Roman" w:hAnsi="Arial" w:cs="Arial"/>
                <w:b/>
                <w:bCs/>
                <w:sz w:val="24"/>
                <w:szCs w:val="24"/>
              </w:rPr>
            </w:pPr>
          </w:p>
          <w:p w:rsidR="00ED20AC" w:rsidRDefault="00ED20AC" w:rsidP="002F53E9">
            <w:pPr>
              <w:spacing w:after="0" w:line="240" w:lineRule="auto"/>
              <w:jc w:val="center"/>
              <w:rPr>
                <w:rFonts w:ascii="Arial" w:eastAsia="Times New Roman" w:hAnsi="Arial" w:cs="Arial"/>
                <w:b/>
                <w:bCs/>
                <w:sz w:val="24"/>
                <w:szCs w:val="24"/>
              </w:rPr>
            </w:pPr>
          </w:p>
          <w:p w:rsidR="00ED20AC" w:rsidRDefault="00ED20AC" w:rsidP="002F53E9">
            <w:pPr>
              <w:spacing w:after="0" w:line="240" w:lineRule="auto"/>
              <w:jc w:val="center"/>
              <w:rPr>
                <w:rFonts w:ascii="Arial" w:eastAsia="Times New Roman" w:hAnsi="Arial" w:cs="Arial"/>
                <w:b/>
                <w:bCs/>
                <w:sz w:val="24"/>
                <w:szCs w:val="24"/>
              </w:rPr>
            </w:pPr>
          </w:p>
          <w:p w:rsidR="00ED20AC" w:rsidRDefault="00ED20AC" w:rsidP="002F53E9">
            <w:pPr>
              <w:spacing w:after="0" w:line="240" w:lineRule="auto"/>
              <w:jc w:val="center"/>
              <w:rPr>
                <w:rFonts w:ascii="Arial" w:eastAsia="Times New Roman" w:hAnsi="Arial" w:cs="Arial"/>
                <w:b/>
                <w:bCs/>
                <w:sz w:val="24"/>
                <w:szCs w:val="24"/>
              </w:rPr>
            </w:pPr>
          </w:p>
          <w:p w:rsidR="00ED20AC" w:rsidRDefault="00ED20AC" w:rsidP="002F53E9">
            <w:pPr>
              <w:spacing w:after="0" w:line="240" w:lineRule="auto"/>
              <w:jc w:val="center"/>
              <w:rPr>
                <w:rFonts w:ascii="Arial" w:eastAsia="Times New Roman" w:hAnsi="Arial" w:cs="Arial"/>
                <w:b/>
                <w:bCs/>
                <w:sz w:val="24"/>
                <w:szCs w:val="24"/>
              </w:rPr>
            </w:pPr>
          </w:p>
          <w:p w:rsidR="00ED20AC" w:rsidRDefault="00ED20AC" w:rsidP="002F53E9">
            <w:pPr>
              <w:spacing w:after="0" w:line="240" w:lineRule="auto"/>
              <w:jc w:val="center"/>
              <w:rPr>
                <w:rFonts w:ascii="Arial" w:eastAsia="Times New Roman" w:hAnsi="Arial" w:cs="Arial"/>
                <w:b/>
                <w:bCs/>
                <w:sz w:val="24"/>
                <w:szCs w:val="24"/>
              </w:rPr>
            </w:pPr>
          </w:p>
          <w:p w:rsidR="00ED20AC" w:rsidRDefault="00ED20AC" w:rsidP="002F53E9">
            <w:pPr>
              <w:spacing w:after="0" w:line="240" w:lineRule="auto"/>
              <w:jc w:val="center"/>
              <w:rPr>
                <w:rFonts w:ascii="Arial" w:eastAsia="Times New Roman" w:hAnsi="Arial" w:cs="Arial"/>
                <w:b/>
                <w:bCs/>
                <w:sz w:val="24"/>
                <w:szCs w:val="24"/>
              </w:rPr>
            </w:pPr>
          </w:p>
          <w:p w:rsidR="00ED20AC" w:rsidRDefault="00ED20AC" w:rsidP="002F53E9">
            <w:pPr>
              <w:spacing w:after="0" w:line="240" w:lineRule="auto"/>
              <w:jc w:val="center"/>
              <w:rPr>
                <w:rFonts w:ascii="Arial" w:eastAsia="Times New Roman" w:hAnsi="Arial" w:cs="Arial"/>
                <w:b/>
                <w:bCs/>
                <w:sz w:val="24"/>
                <w:szCs w:val="24"/>
              </w:rPr>
            </w:pPr>
          </w:p>
          <w:p w:rsidR="00ED20AC" w:rsidRDefault="00ED20AC" w:rsidP="002F53E9">
            <w:pPr>
              <w:spacing w:after="0" w:line="240" w:lineRule="auto"/>
              <w:jc w:val="center"/>
              <w:rPr>
                <w:rFonts w:ascii="Arial" w:eastAsia="Times New Roman" w:hAnsi="Arial" w:cs="Arial"/>
                <w:b/>
                <w:bCs/>
                <w:sz w:val="24"/>
                <w:szCs w:val="24"/>
              </w:rPr>
            </w:pPr>
          </w:p>
          <w:p w:rsidR="00ED20AC" w:rsidRDefault="00ED20AC" w:rsidP="002F53E9">
            <w:pPr>
              <w:spacing w:after="0" w:line="240" w:lineRule="auto"/>
              <w:jc w:val="center"/>
              <w:rPr>
                <w:rFonts w:ascii="Arial" w:eastAsia="Times New Roman" w:hAnsi="Arial" w:cs="Arial"/>
                <w:b/>
                <w:bCs/>
                <w:sz w:val="24"/>
                <w:szCs w:val="24"/>
              </w:rPr>
            </w:pPr>
          </w:p>
          <w:p w:rsidR="00ED20AC" w:rsidRDefault="00ED20AC" w:rsidP="002F53E9">
            <w:pPr>
              <w:spacing w:after="0" w:line="240" w:lineRule="auto"/>
              <w:jc w:val="center"/>
              <w:rPr>
                <w:rFonts w:ascii="Arial" w:eastAsia="Times New Roman" w:hAnsi="Arial" w:cs="Arial"/>
                <w:b/>
                <w:bCs/>
                <w:sz w:val="24"/>
                <w:szCs w:val="24"/>
              </w:rPr>
            </w:pPr>
          </w:p>
          <w:p w:rsidR="00ED20AC" w:rsidRDefault="00ED20AC" w:rsidP="002F53E9">
            <w:pPr>
              <w:spacing w:after="0" w:line="240" w:lineRule="auto"/>
              <w:jc w:val="center"/>
              <w:rPr>
                <w:rFonts w:ascii="Arial" w:eastAsia="Times New Roman" w:hAnsi="Arial" w:cs="Arial"/>
                <w:b/>
                <w:bCs/>
                <w:sz w:val="24"/>
                <w:szCs w:val="24"/>
              </w:rPr>
            </w:pPr>
          </w:p>
          <w:p w:rsidR="00ED20AC" w:rsidRDefault="00ED20AC" w:rsidP="002F53E9">
            <w:pPr>
              <w:spacing w:after="0" w:line="240" w:lineRule="auto"/>
              <w:jc w:val="center"/>
              <w:rPr>
                <w:rFonts w:ascii="Arial" w:eastAsia="Times New Roman" w:hAnsi="Arial" w:cs="Arial"/>
                <w:b/>
                <w:bCs/>
                <w:sz w:val="24"/>
                <w:szCs w:val="24"/>
              </w:rPr>
            </w:pPr>
          </w:p>
          <w:p w:rsidR="00ED20AC" w:rsidRDefault="00ED20AC" w:rsidP="002F53E9">
            <w:pPr>
              <w:spacing w:after="0" w:line="240" w:lineRule="auto"/>
              <w:jc w:val="center"/>
              <w:rPr>
                <w:rFonts w:ascii="Arial" w:eastAsia="Times New Roman" w:hAnsi="Arial" w:cs="Arial"/>
                <w:b/>
                <w:bCs/>
                <w:sz w:val="24"/>
                <w:szCs w:val="24"/>
              </w:rPr>
            </w:pPr>
          </w:p>
          <w:p w:rsidR="00ED20AC" w:rsidRDefault="00ED20AC" w:rsidP="002F53E9">
            <w:pPr>
              <w:spacing w:after="0" w:line="240" w:lineRule="auto"/>
              <w:jc w:val="center"/>
              <w:rPr>
                <w:rFonts w:ascii="Arial" w:eastAsia="Times New Roman" w:hAnsi="Arial" w:cs="Arial"/>
                <w:b/>
                <w:bCs/>
                <w:sz w:val="24"/>
                <w:szCs w:val="24"/>
              </w:rPr>
            </w:pPr>
          </w:p>
          <w:p w:rsidR="00ED20AC" w:rsidRPr="005F6ACD" w:rsidRDefault="00ED20AC" w:rsidP="002F53E9">
            <w:pPr>
              <w:spacing w:after="0" w:line="240" w:lineRule="auto"/>
              <w:jc w:val="center"/>
              <w:rPr>
                <w:rFonts w:ascii="Arial" w:eastAsia="Times New Roman" w:hAnsi="Arial" w:cs="Arial"/>
                <w:b/>
                <w:bCs/>
                <w:sz w:val="24"/>
                <w:szCs w:val="24"/>
              </w:rPr>
            </w:pPr>
            <w:r>
              <w:rPr>
                <w:rFonts w:ascii="Arial" w:eastAsia="Times New Roman" w:hAnsi="Arial" w:cs="Arial"/>
                <w:b/>
                <w:bCs/>
                <w:sz w:val="24"/>
                <w:szCs w:val="24"/>
              </w:rPr>
              <w:t>KM</w:t>
            </w:r>
          </w:p>
        </w:tc>
      </w:tr>
      <w:tr w:rsidR="00474DAA" w:rsidRPr="00CC5296" w:rsidTr="00423C47">
        <w:trPr>
          <w:trHeight w:val="148"/>
        </w:trPr>
        <w:tc>
          <w:tcPr>
            <w:tcW w:w="286" w:type="pct"/>
          </w:tcPr>
          <w:p w:rsidR="00474DAA" w:rsidRPr="00CC5296" w:rsidRDefault="00B87633" w:rsidP="00554750">
            <w:pPr>
              <w:spacing w:after="0" w:line="240" w:lineRule="auto"/>
              <w:rPr>
                <w:rFonts w:ascii="Arial" w:eastAsia="Times New Roman" w:hAnsi="Arial" w:cs="Arial"/>
                <w:b/>
                <w:sz w:val="24"/>
                <w:szCs w:val="24"/>
              </w:rPr>
            </w:pPr>
            <w:r w:rsidRPr="00CC5296">
              <w:rPr>
                <w:rFonts w:ascii="Arial" w:eastAsia="Times New Roman" w:hAnsi="Arial" w:cs="Arial"/>
                <w:b/>
                <w:sz w:val="24"/>
                <w:szCs w:val="24"/>
              </w:rPr>
              <w:t>3</w:t>
            </w:r>
          </w:p>
          <w:p w:rsidR="00305BC0" w:rsidRPr="00CC5296" w:rsidRDefault="00305BC0" w:rsidP="00155E79">
            <w:pPr>
              <w:spacing w:after="0" w:line="240" w:lineRule="auto"/>
              <w:rPr>
                <w:rFonts w:ascii="Arial" w:eastAsia="Times New Roman" w:hAnsi="Arial" w:cs="Arial"/>
                <w:b/>
                <w:sz w:val="24"/>
                <w:szCs w:val="24"/>
              </w:rPr>
            </w:pPr>
          </w:p>
        </w:tc>
        <w:tc>
          <w:tcPr>
            <w:tcW w:w="3990" w:type="pct"/>
          </w:tcPr>
          <w:p w:rsidR="00923815" w:rsidRDefault="00596A6F" w:rsidP="00596A6F">
            <w:pPr>
              <w:spacing w:after="0" w:line="240" w:lineRule="auto"/>
              <w:jc w:val="both"/>
              <w:rPr>
                <w:rFonts w:ascii="Arial" w:hAnsi="Arial" w:cs="Arial"/>
                <w:b/>
                <w:color w:val="000000" w:themeColor="text1"/>
                <w:sz w:val="24"/>
                <w:szCs w:val="24"/>
              </w:rPr>
            </w:pPr>
            <w:r w:rsidRPr="00596A6F">
              <w:rPr>
                <w:rFonts w:ascii="Arial" w:hAnsi="Arial" w:cs="Arial"/>
                <w:b/>
                <w:color w:val="000000" w:themeColor="text1"/>
                <w:sz w:val="24"/>
                <w:szCs w:val="24"/>
              </w:rPr>
              <w:lastRenderedPageBreak/>
              <w:t>Updates and open forum</w:t>
            </w:r>
          </w:p>
          <w:p w:rsidR="00C564ED" w:rsidRDefault="00C564ED" w:rsidP="00596A6F">
            <w:pPr>
              <w:spacing w:after="0" w:line="240" w:lineRule="auto"/>
              <w:jc w:val="both"/>
              <w:rPr>
                <w:rFonts w:ascii="Arial" w:hAnsi="Arial" w:cs="Arial"/>
                <w:b/>
                <w:color w:val="000000" w:themeColor="text1"/>
                <w:sz w:val="24"/>
                <w:szCs w:val="24"/>
              </w:rPr>
            </w:pPr>
          </w:p>
          <w:p w:rsidR="00596A6F" w:rsidRDefault="00C564ED" w:rsidP="00596A6F">
            <w:pPr>
              <w:spacing w:after="0" w:line="240" w:lineRule="auto"/>
              <w:jc w:val="both"/>
              <w:rPr>
                <w:rFonts w:ascii="Arial" w:hAnsi="Arial" w:cs="Arial"/>
                <w:color w:val="000000" w:themeColor="text1"/>
                <w:sz w:val="24"/>
                <w:szCs w:val="24"/>
                <w:u w:val="single"/>
              </w:rPr>
            </w:pPr>
            <w:r w:rsidRPr="00C564ED">
              <w:rPr>
                <w:rFonts w:ascii="Arial" w:hAnsi="Arial" w:cs="Arial"/>
                <w:color w:val="000000" w:themeColor="text1"/>
                <w:sz w:val="24"/>
                <w:szCs w:val="24"/>
                <w:u w:val="single"/>
              </w:rPr>
              <w:t>Updates</w:t>
            </w:r>
          </w:p>
          <w:p w:rsidR="004F55D5" w:rsidRPr="00C564ED" w:rsidRDefault="004F55D5" w:rsidP="00596A6F">
            <w:pPr>
              <w:spacing w:after="0" w:line="240" w:lineRule="auto"/>
              <w:jc w:val="both"/>
              <w:rPr>
                <w:rFonts w:ascii="Arial" w:hAnsi="Arial" w:cs="Arial"/>
                <w:color w:val="000000" w:themeColor="text1"/>
                <w:sz w:val="24"/>
                <w:szCs w:val="24"/>
                <w:u w:val="single"/>
              </w:rPr>
            </w:pPr>
          </w:p>
          <w:p w:rsidR="00C564ED" w:rsidRPr="008F6EFA" w:rsidRDefault="009647DE" w:rsidP="008F6EFA">
            <w:pPr>
              <w:pStyle w:val="ListParagraph"/>
              <w:numPr>
                <w:ilvl w:val="0"/>
                <w:numId w:val="39"/>
              </w:numPr>
              <w:spacing w:after="0" w:line="240" w:lineRule="auto"/>
              <w:jc w:val="both"/>
              <w:rPr>
                <w:rFonts w:ascii="Arial" w:hAnsi="Arial" w:cs="Arial"/>
                <w:color w:val="000000" w:themeColor="text1"/>
                <w:sz w:val="24"/>
                <w:szCs w:val="24"/>
              </w:rPr>
            </w:pPr>
            <w:r w:rsidRPr="008F6EFA">
              <w:rPr>
                <w:rFonts w:ascii="Arial" w:hAnsi="Arial" w:cs="Arial"/>
                <w:color w:val="000000" w:themeColor="text1"/>
                <w:sz w:val="24"/>
                <w:szCs w:val="24"/>
              </w:rPr>
              <w:t>The SURF play</w:t>
            </w:r>
            <w:r w:rsidR="00F71656" w:rsidRPr="008F6EFA">
              <w:rPr>
                <w:rFonts w:ascii="Arial" w:hAnsi="Arial" w:cs="Arial"/>
                <w:color w:val="000000" w:themeColor="text1"/>
                <w:sz w:val="24"/>
                <w:szCs w:val="24"/>
              </w:rPr>
              <w:t xml:space="preserve"> – Jill Pendleton asked for confirmations of interest in the play – a sign-up sheet was made available for people to sign.</w:t>
            </w:r>
          </w:p>
          <w:p w:rsidR="00F71656" w:rsidRDefault="00F71656" w:rsidP="00596A6F">
            <w:pPr>
              <w:spacing w:after="0" w:line="240" w:lineRule="auto"/>
              <w:jc w:val="both"/>
              <w:rPr>
                <w:rFonts w:ascii="Arial" w:hAnsi="Arial" w:cs="Arial"/>
                <w:color w:val="000000" w:themeColor="text1"/>
                <w:sz w:val="24"/>
                <w:szCs w:val="24"/>
              </w:rPr>
            </w:pPr>
          </w:p>
          <w:p w:rsidR="00F71656" w:rsidRPr="008F6EFA" w:rsidRDefault="00F71656" w:rsidP="008F6EFA">
            <w:pPr>
              <w:pStyle w:val="ListParagraph"/>
              <w:numPr>
                <w:ilvl w:val="0"/>
                <w:numId w:val="39"/>
              </w:numPr>
              <w:spacing w:after="0" w:line="240" w:lineRule="auto"/>
              <w:jc w:val="both"/>
              <w:rPr>
                <w:rFonts w:ascii="Arial" w:hAnsi="Arial" w:cs="Arial"/>
                <w:color w:val="000000" w:themeColor="text1"/>
                <w:sz w:val="24"/>
                <w:szCs w:val="24"/>
              </w:rPr>
            </w:pPr>
            <w:r w:rsidRPr="008F6EFA">
              <w:rPr>
                <w:rFonts w:ascii="Arial" w:hAnsi="Arial" w:cs="Arial"/>
                <w:color w:val="000000" w:themeColor="text1"/>
                <w:sz w:val="24"/>
                <w:szCs w:val="24"/>
              </w:rPr>
              <w:t>Jill Pendleton confirmed that as per the last group a Dementia Friends session will be run at the end of the February SURF meeting. The original list of participants has been kept, but anyone else who would like to join in can also do so.</w:t>
            </w:r>
          </w:p>
          <w:p w:rsidR="009647DE" w:rsidRPr="004819B8" w:rsidRDefault="009647DE" w:rsidP="00596A6F">
            <w:pPr>
              <w:spacing w:after="0" w:line="240" w:lineRule="auto"/>
              <w:jc w:val="both"/>
              <w:rPr>
                <w:rFonts w:ascii="Arial" w:hAnsi="Arial" w:cs="Arial"/>
                <w:color w:val="000000" w:themeColor="text1"/>
                <w:sz w:val="24"/>
                <w:szCs w:val="24"/>
              </w:rPr>
            </w:pPr>
          </w:p>
          <w:p w:rsidR="00C564ED" w:rsidRDefault="00C564ED" w:rsidP="00596A6F">
            <w:pPr>
              <w:spacing w:after="0" w:line="240" w:lineRule="auto"/>
              <w:jc w:val="both"/>
              <w:rPr>
                <w:rFonts w:ascii="Arial" w:hAnsi="Arial" w:cs="Arial"/>
                <w:color w:val="000000" w:themeColor="text1"/>
                <w:sz w:val="24"/>
                <w:szCs w:val="24"/>
                <w:u w:val="single"/>
              </w:rPr>
            </w:pPr>
            <w:r w:rsidRPr="00C564ED">
              <w:rPr>
                <w:rFonts w:ascii="Arial" w:hAnsi="Arial" w:cs="Arial"/>
                <w:color w:val="000000" w:themeColor="text1"/>
                <w:sz w:val="24"/>
                <w:szCs w:val="24"/>
                <w:u w:val="single"/>
              </w:rPr>
              <w:t>Open Forum</w:t>
            </w:r>
          </w:p>
          <w:p w:rsidR="00DB74FD" w:rsidRDefault="00DB74FD" w:rsidP="00596A6F">
            <w:pPr>
              <w:spacing w:after="0" w:line="240" w:lineRule="auto"/>
              <w:jc w:val="both"/>
              <w:rPr>
                <w:rFonts w:ascii="Arial" w:hAnsi="Arial" w:cs="Arial"/>
                <w:color w:val="000000" w:themeColor="text1"/>
                <w:sz w:val="24"/>
                <w:szCs w:val="24"/>
                <w:u w:val="single"/>
              </w:rPr>
            </w:pPr>
          </w:p>
          <w:p w:rsidR="00DB74FD" w:rsidRPr="00AA2319" w:rsidRDefault="00DB74FD" w:rsidP="00AA2319">
            <w:pPr>
              <w:pStyle w:val="ListParagraph"/>
              <w:numPr>
                <w:ilvl w:val="0"/>
                <w:numId w:val="39"/>
              </w:numPr>
              <w:spacing w:after="0" w:line="240" w:lineRule="auto"/>
              <w:jc w:val="both"/>
              <w:rPr>
                <w:rFonts w:ascii="Arial" w:hAnsi="Arial" w:cs="Arial"/>
                <w:color w:val="000000" w:themeColor="text1"/>
                <w:sz w:val="24"/>
                <w:szCs w:val="24"/>
              </w:rPr>
            </w:pPr>
            <w:r w:rsidRPr="00AA2319">
              <w:rPr>
                <w:rFonts w:ascii="Arial" w:hAnsi="Arial" w:cs="Arial"/>
                <w:color w:val="000000" w:themeColor="text1"/>
                <w:sz w:val="24"/>
                <w:szCs w:val="24"/>
              </w:rPr>
              <w:t>S</w:t>
            </w:r>
            <w:r w:rsidR="004A34BB">
              <w:rPr>
                <w:rFonts w:ascii="Arial" w:hAnsi="Arial" w:cs="Arial"/>
                <w:color w:val="000000" w:themeColor="text1"/>
                <w:sz w:val="24"/>
                <w:szCs w:val="24"/>
              </w:rPr>
              <w:t>arah Butchard advised that the calendars for the Memory Service</w:t>
            </w:r>
            <w:r w:rsidRPr="00AA2319">
              <w:rPr>
                <w:rFonts w:ascii="Arial" w:hAnsi="Arial" w:cs="Arial"/>
                <w:color w:val="000000" w:themeColor="text1"/>
                <w:sz w:val="24"/>
                <w:szCs w:val="24"/>
              </w:rPr>
              <w:t xml:space="preserve"> are now on sale at £5 each. The money is used to fund days out for Mossley Hill patients. </w:t>
            </w:r>
          </w:p>
          <w:p w:rsidR="00C564ED" w:rsidRDefault="00C564ED" w:rsidP="00596A6F">
            <w:pPr>
              <w:spacing w:after="0" w:line="240" w:lineRule="auto"/>
              <w:jc w:val="both"/>
              <w:rPr>
                <w:rFonts w:ascii="Arial" w:hAnsi="Arial" w:cs="Arial"/>
                <w:color w:val="000000" w:themeColor="text1"/>
                <w:sz w:val="24"/>
                <w:szCs w:val="24"/>
              </w:rPr>
            </w:pPr>
          </w:p>
          <w:p w:rsidR="002C18F8" w:rsidRPr="00AA2319" w:rsidRDefault="002C18F8" w:rsidP="00AA2319">
            <w:pPr>
              <w:pStyle w:val="ListParagraph"/>
              <w:numPr>
                <w:ilvl w:val="0"/>
                <w:numId w:val="39"/>
              </w:numPr>
              <w:spacing w:after="0" w:line="240" w:lineRule="auto"/>
              <w:jc w:val="both"/>
              <w:rPr>
                <w:rFonts w:ascii="Arial" w:hAnsi="Arial" w:cs="Arial"/>
                <w:color w:val="000000" w:themeColor="text1"/>
                <w:sz w:val="24"/>
                <w:szCs w:val="24"/>
              </w:rPr>
            </w:pPr>
            <w:r w:rsidRPr="00AA2319">
              <w:rPr>
                <w:rFonts w:ascii="Arial" w:hAnsi="Arial" w:cs="Arial"/>
                <w:color w:val="000000" w:themeColor="text1"/>
                <w:sz w:val="24"/>
                <w:szCs w:val="24"/>
              </w:rPr>
              <w:t>A sign-up sheet was circulated for people to join a small group looking at the Alzheimer’s Society sub-groups, reflecting on what people want and need in terms of group activities.</w:t>
            </w:r>
          </w:p>
          <w:p w:rsidR="002C18F8" w:rsidRDefault="002C18F8" w:rsidP="002C18F8">
            <w:pPr>
              <w:spacing w:after="0" w:line="240" w:lineRule="auto"/>
              <w:jc w:val="both"/>
              <w:rPr>
                <w:rFonts w:ascii="Arial" w:hAnsi="Arial" w:cs="Arial"/>
                <w:color w:val="000000" w:themeColor="text1"/>
                <w:sz w:val="24"/>
                <w:szCs w:val="24"/>
              </w:rPr>
            </w:pPr>
          </w:p>
          <w:p w:rsidR="00D92AAE" w:rsidRDefault="002967B6" w:rsidP="00AA2319">
            <w:pPr>
              <w:pStyle w:val="ListParagraph"/>
              <w:numPr>
                <w:ilvl w:val="0"/>
                <w:numId w:val="39"/>
              </w:numPr>
              <w:spacing w:after="0" w:line="240" w:lineRule="auto"/>
              <w:jc w:val="both"/>
              <w:rPr>
                <w:rFonts w:ascii="Arial" w:hAnsi="Arial" w:cs="Arial"/>
                <w:color w:val="000000" w:themeColor="text1"/>
                <w:sz w:val="24"/>
                <w:szCs w:val="24"/>
              </w:rPr>
            </w:pPr>
            <w:r w:rsidRPr="00AA2319">
              <w:rPr>
                <w:rFonts w:ascii="Arial" w:hAnsi="Arial" w:cs="Arial"/>
                <w:color w:val="000000" w:themeColor="text1"/>
                <w:sz w:val="24"/>
                <w:szCs w:val="24"/>
              </w:rPr>
              <w:t xml:space="preserve">The DAA Transport sub-group have been involved in compiling a National Transport Charter for travel companies and organisations to sign up to. Once ready this will be circulated to the SURF group for comments. </w:t>
            </w:r>
          </w:p>
          <w:p w:rsidR="00D92AAE" w:rsidRPr="00D92AAE" w:rsidRDefault="00D92AAE" w:rsidP="00D92AAE">
            <w:pPr>
              <w:pStyle w:val="ListParagraph"/>
              <w:rPr>
                <w:rFonts w:ascii="Arial" w:hAnsi="Arial" w:cs="Arial"/>
                <w:color w:val="000000" w:themeColor="text1"/>
                <w:sz w:val="24"/>
                <w:szCs w:val="24"/>
              </w:rPr>
            </w:pPr>
          </w:p>
          <w:p w:rsidR="002C18F8" w:rsidRPr="00AA2319" w:rsidRDefault="002967B6" w:rsidP="00D92AAE">
            <w:pPr>
              <w:pStyle w:val="ListParagraph"/>
              <w:spacing w:after="0" w:line="240" w:lineRule="auto"/>
              <w:jc w:val="both"/>
              <w:rPr>
                <w:rFonts w:ascii="Arial" w:hAnsi="Arial" w:cs="Arial"/>
                <w:color w:val="000000" w:themeColor="text1"/>
                <w:sz w:val="24"/>
                <w:szCs w:val="24"/>
              </w:rPr>
            </w:pPr>
            <w:r w:rsidRPr="00AA2319">
              <w:rPr>
                <w:rFonts w:ascii="Arial" w:hAnsi="Arial" w:cs="Arial"/>
                <w:color w:val="000000" w:themeColor="text1"/>
                <w:sz w:val="24"/>
                <w:szCs w:val="24"/>
              </w:rPr>
              <w:t xml:space="preserve">It was confirmed that this Charter doesn’t cover airports. This has already been brought up as a concern in a previous meeting and is due to be raised again </w:t>
            </w:r>
            <w:r w:rsidR="00C87669" w:rsidRPr="00AA2319">
              <w:rPr>
                <w:rFonts w:ascii="Arial" w:hAnsi="Arial" w:cs="Arial"/>
                <w:color w:val="000000" w:themeColor="text1"/>
                <w:sz w:val="24"/>
                <w:szCs w:val="24"/>
              </w:rPr>
              <w:t xml:space="preserve">in another SURF meeting </w:t>
            </w:r>
            <w:r w:rsidRPr="00AA2319">
              <w:rPr>
                <w:rFonts w:ascii="Arial" w:hAnsi="Arial" w:cs="Arial"/>
                <w:color w:val="000000" w:themeColor="text1"/>
                <w:sz w:val="24"/>
                <w:szCs w:val="24"/>
              </w:rPr>
              <w:t>soon.</w:t>
            </w:r>
          </w:p>
          <w:p w:rsidR="002967B6" w:rsidRDefault="002967B6" w:rsidP="00596A6F">
            <w:pPr>
              <w:spacing w:after="0" w:line="240" w:lineRule="auto"/>
              <w:jc w:val="both"/>
              <w:rPr>
                <w:rFonts w:ascii="Arial" w:hAnsi="Arial" w:cs="Arial"/>
                <w:color w:val="000000" w:themeColor="text1"/>
                <w:sz w:val="24"/>
                <w:szCs w:val="24"/>
              </w:rPr>
            </w:pPr>
          </w:p>
          <w:p w:rsidR="002967B6" w:rsidRPr="00AA2319" w:rsidRDefault="002967B6" w:rsidP="00AA2319">
            <w:pPr>
              <w:pStyle w:val="ListParagraph"/>
              <w:numPr>
                <w:ilvl w:val="0"/>
                <w:numId w:val="39"/>
              </w:numPr>
              <w:spacing w:after="0" w:line="240" w:lineRule="auto"/>
              <w:jc w:val="both"/>
              <w:rPr>
                <w:rFonts w:ascii="Arial" w:hAnsi="Arial" w:cs="Arial"/>
                <w:color w:val="000000" w:themeColor="text1"/>
                <w:sz w:val="24"/>
                <w:szCs w:val="24"/>
              </w:rPr>
            </w:pPr>
            <w:r w:rsidRPr="00AA2319">
              <w:rPr>
                <w:rFonts w:ascii="Arial" w:hAnsi="Arial" w:cs="Arial"/>
                <w:color w:val="000000" w:themeColor="text1"/>
                <w:sz w:val="24"/>
                <w:szCs w:val="24"/>
              </w:rPr>
              <w:t xml:space="preserve">Michelle Davies </w:t>
            </w:r>
            <w:r w:rsidR="006C3203" w:rsidRPr="00AA2319">
              <w:rPr>
                <w:rFonts w:ascii="Arial" w:hAnsi="Arial" w:cs="Arial"/>
                <w:color w:val="000000" w:themeColor="text1"/>
                <w:sz w:val="24"/>
                <w:szCs w:val="24"/>
              </w:rPr>
              <w:t>advised</w:t>
            </w:r>
            <w:r w:rsidRPr="00AA2319">
              <w:rPr>
                <w:rFonts w:ascii="Arial" w:hAnsi="Arial" w:cs="Arial"/>
                <w:color w:val="000000" w:themeColor="text1"/>
                <w:sz w:val="24"/>
                <w:szCs w:val="24"/>
              </w:rPr>
              <w:t xml:space="preserve"> that there are still 4 places available on the Radio City Tower event.</w:t>
            </w:r>
          </w:p>
          <w:p w:rsidR="002B1897" w:rsidRDefault="002B1897" w:rsidP="00596A6F">
            <w:pPr>
              <w:spacing w:after="0" w:line="240" w:lineRule="auto"/>
              <w:jc w:val="both"/>
              <w:rPr>
                <w:rFonts w:ascii="Arial" w:hAnsi="Arial" w:cs="Arial"/>
                <w:color w:val="000000" w:themeColor="text1"/>
                <w:sz w:val="24"/>
                <w:szCs w:val="24"/>
              </w:rPr>
            </w:pPr>
          </w:p>
          <w:p w:rsidR="00AA2319" w:rsidRDefault="002B1897" w:rsidP="00AA2319">
            <w:pPr>
              <w:pStyle w:val="ListParagraph"/>
              <w:numPr>
                <w:ilvl w:val="0"/>
                <w:numId w:val="39"/>
              </w:numPr>
              <w:spacing w:after="0" w:line="240" w:lineRule="auto"/>
              <w:jc w:val="both"/>
              <w:rPr>
                <w:rFonts w:ascii="Arial" w:hAnsi="Arial" w:cs="Arial"/>
                <w:color w:val="000000" w:themeColor="text1"/>
                <w:sz w:val="24"/>
                <w:szCs w:val="24"/>
              </w:rPr>
            </w:pPr>
            <w:r w:rsidRPr="00AA2319">
              <w:rPr>
                <w:rFonts w:ascii="Arial" w:hAnsi="Arial" w:cs="Arial"/>
                <w:color w:val="000000" w:themeColor="text1"/>
                <w:sz w:val="24"/>
                <w:szCs w:val="24"/>
              </w:rPr>
              <w:t xml:space="preserve">Representatives </w:t>
            </w:r>
            <w:r w:rsidR="00AA2319" w:rsidRPr="00AA2319">
              <w:rPr>
                <w:rFonts w:ascii="Arial" w:hAnsi="Arial" w:cs="Arial"/>
                <w:color w:val="000000" w:themeColor="text1"/>
                <w:sz w:val="24"/>
                <w:szCs w:val="24"/>
              </w:rPr>
              <w:t xml:space="preserve">Chris and Wes </w:t>
            </w:r>
            <w:r w:rsidRPr="00AA2319">
              <w:rPr>
                <w:rFonts w:ascii="Arial" w:hAnsi="Arial" w:cs="Arial"/>
                <w:color w:val="000000" w:themeColor="text1"/>
                <w:sz w:val="24"/>
                <w:szCs w:val="24"/>
              </w:rPr>
              <w:t>from Hatch TV were in attendance at today’s meeting</w:t>
            </w:r>
            <w:r w:rsidR="00AA2319" w:rsidRPr="00AA2319">
              <w:rPr>
                <w:rFonts w:ascii="Arial" w:hAnsi="Arial" w:cs="Arial"/>
                <w:color w:val="000000" w:themeColor="text1"/>
                <w:sz w:val="24"/>
                <w:szCs w:val="24"/>
              </w:rPr>
              <w:t xml:space="preserve">. They spoke to the group about National Lottery Funding they have recently received which they intend to use to make twelve 60 second-long films on the topic of dementia. The project is titled “Reflections”. They asked for volunteers to either be filmed or who would like to work behind the scenes - for instance operating boom mikes and cameras. </w:t>
            </w:r>
          </w:p>
          <w:p w:rsidR="00AA2319" w:rsidRPr="00AA2319" w:rsidRDefault="00AA2319" w:rsidP="00AA2319">
            <w:pPr>
              <w:pStyle w:val="ListParagraph"/>
              <w:rPr>
                <w:rFonts w:ascii="Arial" w:hAnsi="Arial" w:cs="Arial"/>
                <w:color w:val="000000" w:themeColor="text1"/>
                <w:sz w:val="24"/>
                <w:szCs w:val="24"/>
              </w:rPr>
            </w:pPr>
          </w:p>
          <w:p w:rsidR="00AA2319" w:rsidRDefault="00AA2319" w:rsidP="00AA2319">
            <w:pPr>
              <w:pStyle w:val="ListParagraph"/>
              <w:spacing w:after="0" w:line="240" w:lineRule="auto"/>
              <w:jc w:val="both"/>
              <w:rPr>
                <w:rFonts w:ascii="Arial" w:hAnsi="Arial" w:cs="Arial"/>
                <w:color w:val="000000" w:themeColor="text1"/>
                <w:sz w:val="24"/>
                <w:szCs w:val="24"/>
              </w:rPr>
            </w:pPr>
            <w:r w:rsidRPr="00AA2319">
              <w:rPr>
                <w:rFonts w:ascii="Arial" w:hAnsi="Arial" w:cs="Arial"/>
                <w:color w:val="000000" w:themeColor="text1"/>
                <w:sz w:val="24"/>
                <w:szCs w:val="24"/>
              </w:rPr>
              <w:t xml:space="preserve">The </w:t>
            </w:r>
            <w:r>
              <w:rPr>
                <w:rFonts w:ascii="Arial" w:hAnsi="Arial" w:cs="Arial"/>
                <w:color w:val="000000" w:themeColor="text1"/>
                <w:sz w:val="24"/>
                <w:szCs w:val="24"/>
              </w:rPr>
              <w:t>final product will be available on a DVD/CD, on SURFs YouTube channel and possibly on TV as a full documentary – but this last one would be further down the line. They confirmed they also intend to approach FACT and Bay TV. A meeting is to be organised in a few weeks and they will also be approaching the Diversity sub-group too, for their input.</w:t>
            </w:r>
            <w:r w:rsidR="007D5984">
              <w:rPr>
                <w:rFonts w:ascii="Arial" w:hAnsi="Arial" w:cs="Arial"/>
                <w:color w:val="000000" w:themeColor="text1"/>
                <w:sz w:val="24"/>
                <w:szCs w:val="24"/>
              </w:rPr>
              <w:t xml:space="preserve"> </w:t>
            </w:r>
            <w:r w:rsidR="00132C84">
              <w:rPr>
                <w:rFonts w:ascii="Arial" w:hAnsi="Arial" w:cs="Arial"/>
                <w:color w:val="000000" w:themeColor="text1"/>
                <w:sz w:val="24"/>
                <w:szCs w:val="24"/>
              </w:rPr>
              <w:t>It is hoped that the films will be ready in time for Dementia Awareness Week in May, for a possible launch / tie-in.</w:t>
            </w:r>
          </w:p>
          <w:p w:rsidR="00AF4496" w:rsidRDefault="00AF4496" w:rsidP="00AA2319">
            <w:pPr>
              <w:pStyle w:val="ListParagraph"/>
              <w:spacing w:after="0" w:line="240" w:lineRule="auto"/>
              <w:jc w:val="both"/>
              <w:rPr>
                <w:rFonts w:ascii="Arial" w:hAnsi="Arial" w:cs="Arial"/>
                <w:color w:val="000000" w:themeColor="text1"/>
                <w:sz w:val="24"/>
                <w:szCs w:val="24"/>
              </w:rPr>
            </w:pPr>
          </w:p>
          <w:p w:rsidR="00AF4496" w:rsidRPr="00AA2319" w:rsidRDefault="00AF4496" w:rsidP="00AF4496">
            <w:pPr>
              <w:pStyle w:val="ListParagraph"/>
              <w:numPr>
                <w:ilvl w:val="0"/>
                <w:numId w:val="39"/>
              </w:num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 xml:space="preserve">The proposed agenda items “People’s Voice” and “Respite / short breaks” have been deferred due to time constraints and apologies. </w:t>
            </w:r>
          </w:p>
          <w:p w:rsidR="00596A6F" w:rsidRPr="00596A6F" w:rsidRDefault="00596A6F" w:rsidP="007A60E0">
            <w:pPr>
              <w:spacing w:after="0" w:line="240" w:lineRule="auto"/>
              <w:jc w:val="both"/>
              <w:rPr>
                <w:rFonts w:ascii="Arial" w:hAnsi="Arial" w:cs="Arial"/>
                <w:color w:val="000000" w:themeColor="text1"/>
                <w:sz w:val="24"/>
                <w:szCs w:val="24"/>
              </w:rPr>
            </w:pPr>
          </w:p>
        </w:tc>
        <w:tc>
          <w:tcPr>
            <w:tcW w:w="724" w:type="pct"/>
          </w:tcPr>
          <w:p w:rsidR="00366229" w:rsidRDefault="00366229" w:rsidP="002F53E9">
            <w:pPr>
              <w:spacing w:after="0" w:line="240" w:lineRule="auto"/>
              <w:jc w:val="center"/>
              <w:rPr>
                <w:rFonts w:ascii="Arial" w:eastAsia="Times New Roman" w:hAnsi="Arial" w:cs="Arial"/>
                <w:b/>
                <w:bCs/>
                <w:sz w:val="24"/>
                <w:szCs w:val="24"/>
              </w:rPr>
            </w:pPr>
          </w:p>
          <w:p w:rsidR="003A0885" w:rsidRDefault="003A0885" w:rsidP="002F53E9">
            <w:pPr>
              <w:spacing w:after="0" w:line="240" w:lineRule="auto"/>
              <w:jc w:val="center"/>
              <w:rPr>
                <w:rFonts w:ascii="Arial" w:eastAsia="Times New Roman" w:hAnsi="Arial" w:cs="Arial"/>
                <w:b/>
                <w:bCs/>
                <w:sz w:val="24"/>
                <w:szCs w:val="24"/>
              </w:rPr>
            </w:pPr>
          </w:p>
          <w:p w:rsidR="003A0885" w:rsidRDefault="003A0885" w:rsidP="002F53E9">
            <w:pPr>
              <w:spacing w:after="0" w:line="240" w:lineRule="auto"/>
              <w:jc w:val="center"/>
              <w:rPr>
                <w:rFonts w:ascii="Arial" w:eastAsia="Times New Roman" w:hAnsi="Arial" w:cs="Arial"/>
                <w:b/>
                <w:bCs/>
                <w:sz w:val="24"/>
                <w:szCs w:val="24"/>
              </w:rPr>
            </w:pPr>
          </w:p>
          <w:p w:rsidR="003A0885" w:rsidRDefault="003A0885" w:rsidP="002F53E9">
            <w:pPr>
              <w:spacing w:after="0" w:line="240" w:lineRule="auto"/>
              <w:jc w:val="center"/>
              <w:rPr>
                <w:rFonts w:ascii="Arial" w:eastAsia="Times New Roman" w:hAnsi="Arial" w:cs="Arial"/>
                <w:b/>
                <w:bCs/>
                <w:sz w:val="24"/>
                <w:szCs w:val="24"/>
              </w:rPr>
            </w:pPr>
          </w:p>
          <w:p w:rsidR="003A0885" w:rsidRDefault="003A0885" w:rsidP="002F53E9">
            <w:pPr>
              <w:spacing w:after="0" w:line="240" w:lineRule="auto"/>
              <w:jc w:val="center"/>
              <w:rPr>
                <w:rFonts w:ascii="Arial" w:eastAsia="Times New Roman" w:hAnsi="Arial" w:cs="Arial"/>
                <w:b/>
                <w:bCs/>
                <w:sz w:val="24"/>
                <w:szCs w:val="24"/>
              </w:rPr>
            </w:pPr>
          </w:p>
          <w:p w:rsidR="003A0885" w:rsidRPr="005F6ACD" w:rsidRDefault="003A0885" w:rsidP="002F53E9">
            <w:pPr>
              <w:spacing w:after="0" w:line="240" w:lineRule="auto"/>
              <w:jc w:val="center"/>
              <w:rPr>
                <w:rFonts w:ascii="Arial" w:eastAsia="Times New Roman" w:hAnsi="Arial" w:cs="Arial"/>
                <w:b/>
                <w:bCs/>
                <w:sz w:val="24"/>
                <w:szCs w:val="24"/>
              </w:rPr>
            </w:pPr>
          </w:p>
        </w:tc>
      </w:tr>
      <w:tr w:rsidR="008F539F" w:rsidRPr="00CC5296" w:rsidTr="00423C47">
        <w:trPr>
          <w:trHeight w:val="148"/>
        </w:trPr>
        <w:tc>
          <w:tcPr>
            <w:tcW w:w="286" w:type="pct"/>
          </w:tcPr>
          <w:p w:rsidR="008F539F" w:rsidRPr="00CC5296" w:rsidRDefault="008F539F" w:rsidP="004D5336">
            <w:pPr>
              <w:spacing w:after="0" w:line="240" w:lineRule="auto"/>
              <w:rPr>
                <w:rFonts w:ascii="Arial" w:eastAsia="Times New Roman" w:hAnsi="Arial" w:cs="Arial"/>
                <w:b/>
                <w:sz w:val="24"/>
                <w:szCs w:val="24"/>
              </w:rPr>
            </w:pPr>
          </w:p>
        </w:tc>
        <w:tc>
          <w:tcPr>
            <w:tcW w:w="3990" w:type="pct"/>
          </w:tcPr>
          <w:p w:rsidR="008F539F" w:rsidRPr="00CC5296" w:rsidRDefault="008F539F" w:rsidP="002F53E9">
            <w:pPr>
              <w:spacing w:after="0" w:line="240" w:lineRule="auto"/>
              <w:jc w:val="both"/>
              <w:rPr>
                <w:rFonts w:ascii="Arial" w:eastAsia="Times New Roman" w:hAnsi="Arial" w:cs="Arial"/>
                <w:b/>
                <w:sz w:val="24"/>
                <w:szCs w:val="24"/>
                <w:lang w:val="en-US"/>
              </w:rPr>
            </w:pPr>
            <w:r w:rsidRPr="00CC5296">
              <w:rPr>
                <w:rFonts w:ascii="Arial" w:eastAsia="Times New Roman" w:hAnsi="Arial" w:cs="Arial"/>
                <w:b/>
                <w:sz w:val="24"/>
                <w:szCs w:val="24"/>
                <w:lang w:val="en-US"/>
              </w:rPr>
              <w:t>Date and time of next meeting:</w:t>
            </w:r>
          </w:p>
          <w:p w:rsidR="00CF1A68" w:rsidRPr="00CC5296" w:rsidRDefault="00CF1A68" w:rsidP="002F53E9">
            <w:pPr>
              <w:spacing w:after="0" w:line="240" w:lineRule="auto"/>
              <w:jc w:val="both"/>
              <w:rPr>
                <w:rFonts w:ascii="Arial" w:eastAsia="Times New Roman" w:hAnsi="Arial" w:cs="Arial"/>
                <w:b/>
                <w:sz w:val="24"/>
                <w:szCs w:val="24"/>
                <w:lang w:val="en-US"/>
              </w:rPr>
            </w:pPr>
          </w:p>
          <w:p w:rsidR="00CF1A68" w:rsidRPr="00CC5296" w:rsidRDefault="007A60E0" w:rsidP="002F53E9">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5</w:t>
            </w:r>
            <w:r w:rsidR="004C2994" w:rsidRPr="004C2994">
              <w:rPr>
                <w:rFonts w:ascii="Arial" w:eastAsia="Times New Roman" w:hAnsi="Arial" w:cs="Arial"/>
                <w:sz w:val="24"/>
                <w:szCs w:val="24"/>
                <w:vertAlign w:val="superscript"/>
                <w:lang w:val="en-US"/>
              </w:rPr>
              <w:t>th</w:t>
            </w:r>
            <w:r>
              <w:rPr>
                <w:rFonts w:ascii="Arial" w:eastAsia="Times New Roman" w:hAnsi="Arial" w:cs="Arial"/>
                <w:sz w:val="24"/>
                <w:szCs w:val="24"/>
                <w:lang w:val="en-US"/>
              </w:rPr>
              <w:t xml:space="preserve"> February</w:t>
            </w:r>
            <w:r w:rsidR="004C2994">
              <w:rPr>
                <w:rFonts w:ascii="Arial" w:eastAsia="Times New Roman" w:hAnsi="Arial" w:cs="Arial"/>
                <w:sz w:val="24"/>
                <w:szCs w:val="24"/>
                <w:lang w:val="en-US"/>
              </w:rPr>
              <w:t xml:space="preserve"> 2016</w:t>
            </w:r>
            <w:r w:rsidR="0061057B">
              <w:rPr>
                <w:rFonts w:ascii="Arial" w:eastAsia="Times New Roman" w:hAnsi="Arial" w:cs="Arial"/>
                <w:sz w:val="24"/>
                <w:szCs w:val="24"/>
                <w:lang w:val="en-US"/>
              </w:rPr>
              <w:t xml:space="preserve">, 11 </w:t>
            </w:r>
            <w:r w:rsidR="008C76FF" w:rsidRPr="00CC5296">
              <w:rPr>
                <w:rFonts w:ascii="Arial" w:eastAsia="Times New Roman" w:hAnsi="Arial" w:cs="Arial"/>
                <w:sz w:val="24"/>
                <w:szCs w:val="24"/>
                <w:lang w:val="en-US"/>
              </w:rPr>
              <w:t>-</w:t>
            </w:r>
            <w:r w:rsidR="0061057B">
              <w:rPr>
                <w:rFonts w:ascii="Arial" w:eastAsia="Times New Roman" w:hAnsi="Arial" w:cs="Arial"/>
                <w:sz w:val="24"/>
                <w:szCs w:val="24"/>
                <w:lang w:val="en-US"/>
              </w:rPr>
              <w:t xml:space="preserve"> 1pm</w:t>
            </w:r>
            <w:r w:rsidR="008C76FF" w:rsidRPr="00CC5296">
              <w:rPr>
                <w:rFonts w:ascii="Arial" w:eastAsia="Times New Roman" w:hAnsi="Arial" w:cs="Arial"/>
                <w:sz w:val="24"/>
                <w:szCs w:val="24"/>
                <w:lang w:val="en-US"/>
              </w:rPr>
              <w:t xml:space="preserve">, </w:t>
            </w:r>
            <w:r>
              <w:rPr>
                <w:rFonts w:ascii="Arial" w:eastAsia="Times New Roman" w:hAnsi="Arial" w:cs="Arial"/>
                <w:sz w:val="24"/>
                <w:szCs w:val="24"/>
                <w:lang w:val="en-US"/>
              </w:rPr>
              <w:t>Bridgechapel</w:t>
            </w:r>
            <w:r w:rsidR="0069782F">
              <w:rPr>
                <w:rFonts w:ascii="Arial" w:eastAsia="Times New Roman" w:hAnsi="Arial" w:cs="Arial"/>
                <w:sz w:val="24"/>
                <w:szCs w:val="24"/>
                <w:lang w:val="en-US"/>
              </w:rPr>
              <w:t xml:space="preserve"> Centre</w:t>
            </w:r>
          </w:p>
          <w:p w:rsidR="008F539F" w:rsidRPr="00CC5296" w:rsidRDefault="008F539F" w:rsidP="002F53E9">
            <w:pPr>
              <w:spacing w:after="0" w:line="240" w:lineRule="auto"/>
              <w:jc w:val="both"/>
              <w:rPr>
                <w:rFonts w:ascii="Arial" w:eastAsia="Times New Roman" w:hAnsi="Arial" w:cs="Arial"/>
                <w:b/>
                <w:sz w:val="24"/>
                <w:szCs w:val="24"/>
                <w:lang w:val="en-US"/>
              </w:rPr>
            </w:pPr>
          </w:p>
        </w:tc>
        <w:tc>
          <w:tcPr>
            <w:tcW w:w="724" w:type="pct"/>
          </w:tcPr>
          <w:p w:rsidR="008F539F" w:rsidRPr="00CC5296" w:rsidRDefault="008F539F" w:rsidP="002F53E9">
            <w:pPr>
              <w:spacing w:after="0" w:line="240" w:lineRule="auto"/>
              <w:jc w:val="center"/>
              <w:rPr>
                <w:rFonts w:ascii="Arial" w:eastAsia="Times New Roman" w:hAnsi="Arial" w:cs="Arial"/>
                <w:b/>
                <w:bCs/>
                <w:sz w:val="24"/>
                <w:szCs w:val="24"/>
              </w:rPr>
            </w:pPr>
          </w:p>
        </w:tc>
      </w:tr>
    </w:tbl>
    <w:p w:rsidR="0062631B" w:rsidRDefault="0062631B"/>
    <w:sectPr w:rsidR="0062631B" w:rsidSect="00C21B9E">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30F7" w:rsidRDefault="007D30F7" w:rsidP="00D00618">
      <w:pPr>
        <w:spacing w:after="0" w:line="240" w:lineRule="auto"/>
      </w:pPr>
      <w:r>
        <w:separator/>
      </w:r>
    </w:p>
  </w:endnote>
  <w:endnote w:type="continuationSeparator" w:id="0">
    <w:p w:rsidR="007D30F7" w:rsidRDefault="007D30F7" w:rsidP="00D006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E77" w:rsidRPr="00531C04" w:rsidRDefault="00650E77" w:rsidP="00D00618">
    <w:pPr>
      <w:pStyle w:val="Footer"/>
      <w:jc w:val="center"/>
      <w:rPr>
        <w:sz w:val="24"/>
      </w:rPr>
    </w:pPr>
    <w:r w:rsidRPr="00531C04">
      <w:rPr>
        <w:sz w:val="24"/>
      </w:rPr>
      <w:t xml:space="preserve">Page </w:t>
    </w:r>
    <w:r w:rsidRPr="00531C04">
      <w:rPr>
        <w:b/>
        <w:sz w:val="24"/>
      </w:rPr>
      <w:fldChar w:fldCharType="begin"/>
    </w:r>
    <w:r w:rsidRPr="00531C04">
      <w:rPr>
        <w:b/>
        <w:sz w:val="24"/>
      </w:rPr>
      <w:instrText xml:space="preserve"> PAGE  \* Arabic  \* MERGEFORMAT </w:instrText>
    </w:r>
    <w:r w:rsidRPr="00531C04">
      <w:rPr>
        <w:b/>
        <w:sz w:val="24"/>
      </w:rPr>
      <w:fldChar w:fldCharType="separate"/>
    </w:r>
    <w:r w:rsidR="004A29F8">
      <w:rPr>
        <w:b/>
        <w:noProof/>
        <w:sz w:val="24"/>
      </w:rPr>
      <w:t>1</w:t>
    </w:r>
    <w:r w:rsidRPr="00531C04">
      <w:rPr>
        <w:b/>
        <w:sz w:val="24"/>
      </w:rPr>
      <w:fldChar w:fldCharType="end"/>
    </w:r>
    <w:r w:rsidRPr="00531C04">
      <w:rPr>
        <w:sz w:val="24"/>
      </w:rPr>
      <w:t xml:space="preserve"> of </w:t>
    </w:r>
    <w:r w:rsidRPr="00531C04">
      <w:rPr>
        <w:b/>
        <w:sz w:val="24"/>
      </w:rPr>
      <w:fldChar w:fldCharType="begin"/>
    </w:r>
    <w:r w:rsidRPr="00531C04">
      <w:rPr>
        <w:b/>
        <w:sz w:val="24"/>
      </w:rPr>
      <w:instrText xml:space="preserve"> NUMPAGES  \* Arabic  \* MERGEFORMAT </w:instrText>
    </w:r>
    <w:r w:rsidRPr="00531C04">
      <w:rPr>
        <w:b/>
        <w:sz w:val="24"/>
      </w:rPr>
      <w:fldChar w:fldCharType="separate"/>
    </w:r>
    <w:r w:rsidR="004A29F8">
      <w:rPr>
        <w:b/>
        <w:noProof/>
        <w:sz w:val="24"/>
      </w:rPr>
      <w:t>3</w:t>
    </w:r>
    <w:r w:rsidRPr="00531C04">
      <w:rPr>
        <w:b/>
        <w:sz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30F7" w:rsidRDefault="007D30F7" w:rsidP="00D00618">
      <w:pPr>
        <w:spacing w:after="0" w:line="240" w:lineRule="auto"/>
      </w:pPr>
      <w:r>
        <w:separator/>
      </w:r>
    </w:p>
  </w:footnote>
  <w:footnote w:type="continuationSeparator" w:id="0">
    <w:p w:rsidR="007D30F7" w:rsidRDefault="007D30F7" w:rsidP="00D006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C7C" w:rsidRDefault="00B71C7C">
    <w:pPr>
      <w:pStyle w:val="Header"/>
      <w:rPr>
        <w:noProof/>
        <w:lang w:eastAsia="en-GB"/>
      </w:rPr>
    </w:pPr>
    <w:r>
      <w:rPr>
        <w:noProof/>
        <w:lang w:eastAsia="en-GB"/>
      </w:rPr>
      <w:drawing>
        <wp:anchor distT="0" distB="0" distL="114300" distR="114300" simplePos="0" relativeHeight="251659264" behindDoc="1" locked="0" layoutInCell="1" allowOverlap="1" wp14:anchorId="0D0DD358" wp14:editId="667198FB">
          <wp:simplePos x="0" y="0"/>
          <wp:positionH relativeFrom="column">
            <wp:posOffset>-808355</wp:posOffset>
          </wp:positionH>
          <wp:positionV relativeFrom="paragraph">
            <wp:posOffset>-287655</wp:posOffset>
          </wp:positionV>
          <wp:extent cx="2409825" cy="1047750"/>
          <wp:effectExtent l="0" t="0" r="9525" b="0"/>
          <wp:wrapTight wrapText="bothSides">
            <wp:wrapPolygon edited="0">
              <wp:start x="0" y="0"/>
              <wp:lineTo x="0" y="21207"/>
              <wp:lineTo x="21515" y="21207"/>
              <wp:lineTo x="2151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A logo.JPG"/>
                  <pic:cNvPicPr/>
                </pic:nvPicPr>
                <pic:blipFill>
                  <a:blip r:embed="rId1">
                    <a:extLst>
                      <a:ext uri="{28A0092B-C50C-407E-A947-70E740481C1C}">
                        <a14:useLocalDpi xmlns:a14="http://schemas.microsoft.com/office/drawing/2010/main" val="0"/>
                      </a:ext>
                    </a:extLst>
                  </a:blip>
                  <a:stretch>
                    <a:fillRect/>
                  </a:stretch>
                </pic:blipFill>
                <pic:spPr>
                  <a:xfrm>
                    <a:off x="0" y="0"/>
                    <a:ext cx="2409825" cy="104775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0288" behindDoc="1" locked="0" layoutInCell="1" allowOverlap="1" wp14:anchorId="2F06AFFF" wp14:editId="2E9AA92C">
          <wp:simplePos x="0" y="0"/>
          <wp:positionH relativeFrom="column">
            <wp:posOffset>4251960</wp:posOffset>
          </wp:positionH>
          <wp:positionV relativeFrom="paragraph">
            <wp:posOffset>-285750</wp:posOffset>
          </wp:positionV>
          <wp:extent cx="2261870" cy="951230"/>
          <wp:effectExtent l="0" t="0" r="5080" b="1270"/>
          <wp:wrapTight wrapText="bothSides">
            <wp:wrapPolygon edited="0">
              <wp:start x="11279" y="0"/>
              <wp:lineTo x="8186" y="1730"/>
              <wp:lineTo x="2547" y="6489"/>
              <wp:lineTo x="1637" y="9084"/>
              <wp:lineTo x="182" y="13410"/>
              <wp:lineTo x="0" y="16870"/>
              <wp:lineTo x="0" y="21196"/>
              <wp:lineTo x="21467" y="21196"/>
              <wp:lineTo x="21467" y="11680"/>
              <wp:lineTo x="20739" y="5623"/>
              <wp:lineTo x="17282" y="865"/>
              <wp:lineTo x="15827" y="0"/>
              <wp:lineTo x="11279"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61870" cy="951230"/>
                  </a:xfrm>
                  <a:prstGeom prst="rect">
                    <a:avLst/>
                  </a:prstGeom>
                  <a:noFill/>
                </pic:spPr>
              </pic:pic>
            </a:graphicData>
          </a:graphic>
          <wp14:sizeRelH relativeFrom="page">
            <wp14:pctWidth>0</wp14:pctWidth>
          </wp14:sizeRelH>
          <wp14:sizeRelV relativeFrom="page">
            <wp14:pctHeight>0</wp14:pctHeight>
          </wp14:sizeRelV>
        </wp:anchor>
      </w:drawing>
    </w:r>
  </w:p>
  <w:p w:rsidR="00650E77" w:rsidRDefault="00650E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B3FDF"/>
    <w:multiLevelType w:val="hybridMultilevel"/>
    <w:tmpl w:val="DD6AA74C"/>
    <w:lvl w:ilvl="0" w:tplc="7B7810DC">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557C8A"/>
    <w:multiLevelType w:val="hybridMultilevel"/>
    <w:tmpl w:val="0BECC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FD06D0"/>
    <w:multiLevelType w:val="hybridMultilevel"/>
    <w:tmpl w:val="954E732A"/>
    <w:lvl w:ilvl="0" w:tplc="24A661E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09176CFC"/>
    <w:multiLevelType w:val="hybridMultilevel"/>
    <w:tmpl w:val="9102A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BC6E2F"/>
    <w:multiLevelType w:val="hybridMultilevel"/>
    <w:tmpl w:val="ED16E5A0"/>
    <w:lvl w:ilvl="0" w:tplc="C5525FA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B033268"/>
    <w:multiLevelType w:val="hybridMultilevel"/>
    <w:tmpl w:val="15221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B137B04"/>
    <w:multiLevelType w:val="hybridMultilevel"/>
    <w:tmpl w:val="547A3332"/>
    <w:lvl w:ilvl="0" w:tplc="F9E6BA4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01A74A7"/>
    <w:multiLevelType w:val="hybridMultilevel"/>
    <w:tmpl w:val="02524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7A00601"/>
    <w:multiLevelType w:val="hybridMultilevel"/>
    <w:tmpl w:val="FB1C13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B52461E"/>
    <w:multiLevelType w:val="hybridMultilevel"/>
    <w:tmpl w:val="7D7EE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0923701"/>
    <w:multiLevelType w:val="hybridMultilevel"/>
    <w:tmpl w:val="DA50CE00"/>
    <w:lvl w:ilvl="0" w:tplc="755821B0">
      <w:numFmt w:val="bullet"/>
      <w:lvlText w:val="-"/>
      <w:lvlJc w:val="left"/>
      <w:pPr>
        <w:ind w:left="420" w:hanging="360"/>
      </w:pPr>
      <w:rPr>
        <w:rFonts w:ascii="Arial" w:eastAsia="Times New Roman"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1">
    <w:nsid w:val="23B75A51"/>
    <w:multiLevelType w:val="hybridMultilevel"/>
    <w:tmpl w:val="F3E2B4FA"/>
    <w:lvl w:ilvl="0" w:tplc="5352051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3CD1C41"/>
    <w:multiLevelType w:val="hybridMultilevel"/>
    <w:tmpl w:val="DFE2A644"/>
    <w:lvl w:ilvl="0" w:tplc="ACC8F3B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900272B"/>
    <w:multiLevelType w:val="hybridMultilevel"/>
    <w:tmpl w:val="A86A8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9DD3A3C"/>
    <w:multiLevelType w:val="hybridMultilevel"/>
    <w:tmpl w:val="90244A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2E6C2AE4"/>
    <w:multiLevelType w:val="hybridMultilevel"/>
    <w:tmpl w:val="3F9A5B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0EA3E9D"/>
    <w:multiLevelType w:val="hybridMultilevel"/>
    <w:tmpl w:val="05D637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8A43567"/>
    <w:multiLevelType w:val="hybridMultilevel"/>
    <w:tmpl w:val="1CA4022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A4C46A5"/>
    <w:multiLevelType w:val="hybridMultilevel"/>
    <w:tmpl w:val="6A5A697E"/>
    <w:lvl w:ilvl="0" w:tplc="AC3275A2">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CFB28F7"/>
    <w:multiLevelType w:val="hybridMultilevel"/>
    <w:tmpl w:val="2E9C73E0"/>
    <w:lvl w:ilvl="0" w:tplc="D2B4008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FDA5543"/>
    <w:multiLevelType w:val="hybridMultilevel"/>
    <w:tmpl w:val="820A5F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60D351A"/>
    <w:multiLevelType w:val="hybridMultilevel"/>
    <w:tmpl w:val="A5AAF1A0"/>
    <w:lvl w:ilvl="0" w:tplc="74EA915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7926433"/>
    <w:multiLevelType w:val="hybridMultilevel"/>
    <w:tmpl w:val="FA701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B94228D"/>
    <w:multiLevelType w:val="hybridMultilevel"/>
    <w:tmpl w:val="864C9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FFF2449"/>
    <w:multiLevelType w:val="hybridMultilevel"/>
    <w:tmpl w:val="814EE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5B9748B"/>
    <w:multiLevelType w:val="hybridMultilevel"/>
    <w:tmpl w:val="718471B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59D9321E"/>
    <w:multiLevelType w:val="hybridMultilevel"/>
    <w:tmpl w:val="E10E8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5C027D73"/>
    <w:multiLevelType w:val="hybridMultilevel"/>
    <w:tmpl w:val="0FE63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5D566CB5"/>
    <w:multiLevelType w:val="hybridMultilevel"/>
    <w:tmpl w:val="63F6602E"/>
    <w:lvl w:ilvl="0" w:tplc="C5525FA6">
      <w:numFmt w:val="bullet"/>
      <w:lvlText w:val="-"/>
      <w:lvlJc w:val="left"/>
      <w:pPr>
        <w:ind w:left="1832" w:hanging="360"/>
      </w:pPr>
      <w:rPr>
        <w:rFonts w:ascii="Arial" w:eastAsia="Times New Roman" w:hAnsi="Arial" w:cs="Arial" w:hint="default"/>
      </w:rPr>
    </w:lvl>
    <w:lvl w:ilvl="1" w:tplc="08090003" w:tentative="1">
      <w:start w:val="1"/>
      <w:numFmt w:val="bullet"/>
      <w:lvlText w:val="o"/>
      <w:lvlJc w:val="left"/>
      <w:pPr>
        <w:ind w:left="2552" w:hanging="360"/>
      </w:pPr>
      <w:rPr>
        <w:rFonts w:ascii="Courier New" w:hAnsi="Courier New" w:cs="Courier New" w:hint="default"/>
      </w:rPr>
    </w:lvl>
    <w:lvl w:ilvl="2" w:tplc="08090005" w:tentative="1">
      <w:start w:val="1"/>
      <w:numFmt w:val="bullet"/>
      <w:lvlText w:val=""/>
      <w:lvlJc w:val="left"/>
      <w:pPr>
        <w:ind w:left="3272" w:hanging="360"/>
      </w:pPr>
      <w:rPr>
        <w:rFonts w:ascii="Wingdings" w:hAnsi="Wingdings" w:hint="default"/>
      </w:rPr>
    </w:lvl>
    <w:lvl w:ilvl="3" w:tplc="08090001" w:tentative="1">
      <w:start w:val="1"/>
      <w:numFmt w:val="bullet"/>
      <w:lvlText w:val=""/>
      <w:lvlJc w:val="left"/>
      <w:pPr>
        <w:ind w:left="3992" w:hanging="360"/>
      </w:pPr>
      <w:rPr>
        <w:rFonts w:ascii="Symbol" w:hAnsi="Symbol" w:hint="default"/>
      </w:rPr>
    </w:lvl>
    <w:lvl w:ilvl="4" w:tplc="08090003" w:tentative="1">
      <w:start w:val="1"/>
      <w:numFmt w:val="bullet"/>
      <w:lvlText w:val="o"/>
      <w:lvlJc w:val="left"/>
      <w:pPr>
        <w:ind w:left="4712" w:hanging="360"/>
      </w:pPr>
      <w:rPr>
        <w:rFonts w:ascii="Courier New" w:hAnsi="Courier New" w:cs="Courier New" w:hint="default"/>
      </w:rPr>
    </w:lvl>
    <w:lvl w:ilvl="5" w:tplc="08090005" w:tentative="1">
      <w:start w:val="1"/>
      <w:numFmt w:val="bullet"/>
      <w:lvlText w:val=""/>
      <w:lvlJc w:val="left"/>
      <w:pPr>
        <w:ind w:left="5432" w:hanging="360"/>
      </w:pPr>
      <w:rPr>
        <w:rFonts w:ascii="Wingdings" w:hAnsi="Wingdings" w:hint="default"/>
      </w:rPr>
    </w:lvl>
    <w:lvl w:ilvl="6" w:tplc="08090001" w:tentative="1">
      <w:start w:val="1"/>
      <w:numFmt w:val="bullet"/>
      <w:lvlText w:val=""/>
      <w:lvlJc w:val="left"/>
      <w:pPr>
        <w:ind w:left="6152" w:hanging="360"/>
      </w:pPr>
      <w:rPr>
        <w:rFonts w:ascii="Symbol" w:hAnsi="Symbol" w:hint="default"/>
      </w:rPr>
    </w:lvl>
    <w:lvl w:ilvl="7" w:tplc="08090003" w:tentative="1">
      <w:start w:val="1"/>
      <w:numFmt w:val="bullet"/>
      <w:lvlText w:val="o"/>
      <w:lvlJc w:val="left"/>
      <w:pPr>
        <w:ind w:left="6872" w:hanging="360"/>
      </w:pPr>
      <w:rPr>
        <w:rFonts w:ascii="Courier New" w:hAnsi="Courier New" w:cs="Courier New" w:hint="default"/>
      </w:rPr>
    </w:lvl>
    <w:lvl w:ilvl="8" w:tplc="08090005" w:tentative="1">
      <w:start w:val="1"/>
      <w:numFmt w:val="bullet"/>
      <w:lvlText w:val=""/>
      <w:lvlJc w:val="left"/>
      <w:pPr>
        <w:ind w:left="7592" w:hanging="360"/>
      </w:pPr>
      <w:rPr>
        <w:rFonts w:ascii="Wingdings" w:hAnsi="Wingdings" w:hint="default"/>
      </w:rPr>
    </w:lvl>
  </w:abstractNum>
  <w:abstractNum w:abstractNumId="29">
    <w:nsid w:val="6667462A"/>
    <w:multiLevelType w:val="hybridMultilevel"/>
    <w:tmpl w:val="1AA47F78"/>
    <w:lvl w:ilvl="0" w:tplc="8CF8A16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6671392B"/>
    <w:multiLevelType w:val="hybridMultilevel"/>
    <w:tmpl w:val="B9C6663C"/>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nsid w:val="68E02AC3"/>
    <w:multiLevelType w:val="hybridMultilevel"/>
    <w:tmpl w:val="2BEECCC8"/>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DB4504E"/>
    <w:multiLevelType w:val="hybridMultilevel"/>
    <w:tmpl w:val="54D4A2C0"/>
    <w:lvl w:ilvl="0" w:tplc="F1AE666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6EF90D43"/>
    <w:multiLevelType w:val="hybridMultilevel"/>
    <w:tmpl w:val="0D56E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704025C6"/>
    <w:multiLevelType w:val="hybridMultilevel"/>
    <w:tmpl w:val="A502DBF8"/>
    <w:lvl w:ilvl="0" w:tplc="1C3223E0">
      <w:numFmt w:val="bullet"/>
      <w:lvlText w:val="-"/>
      <w:lvlJc w:val="left"/>
      <w:pPr>
        <w:ind w:left="1472" w:hanging="360"/>
      </w:pPr>
      <w:rPr>
        <w:rFonts w:ascii="Arial" w:eastAsia="Times New Roman" w:hAnsi="Arial" w:cs="Arial" w:hint="default"/>
      </w:rPr>
    </w:lvl>
    <w:lvl w:ilvl="1" w:tplc="08090003" w:tentative="1">
      <w:start w:val="1"/>
      <w:numFmt w:val="bullet"/>
      <w:lvlText w:val="o"/>
      <w:lvlJc w:val="left"/>
      <w:pPr>
        <w:ind w:left="2192" w:hanging="360"/>
      </w:pPr>
      <w:rPr>
        <w:rFonts w:ascii="Courier New" w:hAnsi="Courier New" w:cs="Courier New" w:hint="default"/>
      </w:rPr>
    </w:lvl>
    <w:lvl w:ilvl="2" w:tplc="08090005" w:tentative="1">
      <w:start w:val="1"/>
      <w:numFmt w:val="bullet"/>
      <w:lvlText w:val=""/>
      <w:lvlJc w:val="left"/>
      <w:pPr>
        <w:ind w:left="2912" w:hanging="360"/>
      </w:pPr>
      <w:rPr>
        <w:rFonts w:ascii="Wingdings" w:hAnsi="Wingdings" w:hint="default"/>
      </w:rPr>
    </w:lvl>
    <w:lvl w:ilvl="3" w:tplc="08090001" w:tentative="1">
      <w:start w:val="1"/>
      <w:numFmt w:val="bullet"/>
      <w:lvlText w:val=""/>
      <w:lvlJc w:val="left"/>
      <w:pPr>
        <w:ind w:left="3632" w:hanging="360"/>
      </w:pPr>
      <w:rPr>
        <w:rFonts w:ascii="Symbol" w:hAnsi="Symbol" w:hint="default"/>
      </w:rPr>
    </w:lvl>
    <w:lvl w:ilvl="4" w:tplc="08090003" w:tentative="1">
      <w:start w:val="1"/>
      <w:numFmt w:val="bullet"/>
      <w:lvlText w:val="o"/>
      <w:lvlJc w:val="left"/>
      <w:pPr>
        <w:ind w:left="4352" w:hanging="360"/>
      </w:pPr>
      <w:rPr>
        <w:rFonts w:ascii="Courier New" w:hAnsi="Courier New" w:cs="Courier New" w:hint="default"/>
      </w:rPr>
    </w:lvl>
    <w:lvl w:ilvl="5" w:tplc="08090005" w:tentative="1">
      <w:start w:val="1"/>
      <w:numFmt w:val="bullet"/>
      <w:lvlText w:val=""/>
      <w:lvlJc w:val="left"/>
      <w:pPr>
        <w:ind w:left="5072" w:hanging="360"/>
      </w:pPr>
      <w:rPr>
        <w:rFonts w:ascii="Wingdings" w:hAnsi="Wingdings" w:hint="default"/>
      </w:rPr>
    </w:lvl>
    <w:lvl w:ilvl="6" w:tplc="08090001" w:tentative="1">
      <w:start w:val="1"/>
      <w:numFmt w:val="bullet"/>
      <w:lvlText w:val=""/>
      <w:lvlJc w:val="left"/>
      <w:pPr>
        <w:ind w:left="5792" w:hanging="360"/>
      </w:pPr>
      <w:rPr>
        <w:rFonts w:ascii="Symbol" w:hAnsi="Symbol" w:hint="default"/>
      </w:rPr>
    </w:lvl>
    <w:lvl w:ilvl="7" w:tplc="08090003" w:tentative="1">
      <w:start w:val="1"/>
      <w:numFmt w:val="bullet"/>
      <w:lvlText w:val="o"/>
      <w:lvlJc w:val="left"/>
      <w:pPr>
        <w:ind w:left="6512" w:hanging="360"/>
      </w:pPr>
      <w:rPr>
        <w:rFonts w:ascii="Courier New" w:hAnsi="Courier New" w:cs="Courier New" w:hint="default"/>
      </w:rPr>
    </w:lvl>
    <w:lvl w:ilvl="8" w:tplc="08090005" w:tentative="1">
      <w:start w:val="1"/>
      <w:numFmt w:val="bullet"/>
      <w:lvlText w:val=""/>
      <w:lvlJc w:val="left"/>
      <w:pPr>
        <w:ind w:left="7232" w:hanging="360"/>
      </w:pPr>
      <w:rPr>
        <w:rFonts w:ascii="Wingdings" w:hAnsi="Wingdings" w:hint="default"/>
      </w:rPr>
    </w:lvl>
  </w:abstractNum>
  <w:abstractNum w:abstractNumId="35">
    <w:nsid w:val="71353DC8"/>
    <w:multiLevelType w:val="hybridMultilevel"/>
    <w:tmpl w:val="B364832A"/>
    <w:lvl w:ilvl="0" w:tplc="1C9C0F0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71506065"/>
    <w:multiLevelType w:val="hybridMultilevel"/>
    <w:tmpl w:val="910874A8"/>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nsid w:val="74F642AF"/>
    <w:multiLevelType w:val="hybridMultilevel"/>
    <w:tmpl w:val="F2C61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75D66BE9"/>
    <w:multiLevelType w:val="hybridMultilevel"/>
    <w:tmpl w:val="3702A558"/>
    <w:lvl w:ilvl="0" w:tplc="D53AA380">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7693293D"/>
    <w:multiLevelType w:val="hybridMultilevel"/>
    <w:tmpl w:val="D06E90DC"/>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40">
    <w:nsid w:val="7F21786E"/>
    <w:multiLevelType w:val="hybridMultilevel"/>
    <w:tmpl w:val="AB50C4DA"/>
    <w:lvl w:ilvl="0" w:tplc="87BE0AD6">
      <w:numFmt w:val="bullet"/>
      <w:lvlText w:val="-"/>
      <w:lvlJc w:val="left"/>
      <w:pPr>
        <w:ind w:left="720" w:hanging="360"/>
      </w:pPr>
      <w:rPr>
        <w:rFonts w:ascii="Arial" w:eastAsia="Times New Roman" w:hAnsi="Arial" w:cs="Aria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13"/>
  </w:num>
  <w:num w:numId="3">
    <w:abstractNumId w:val="24"/>
  </w:num>
  <w:num w:numId="4">
    <w:abstractNumId w:val="37"/>
  </w:num>
  <w:num w:numId="5">
    <w:abstractNumId w:val="7"/>
  </w:num>
  <w:num w:numId="6">
    <w:abstractNumId w:val="33"/>
  </w:num>
  <w:num w:numId="7">
    <w:abstractNumId w:val="5"/>
  </w:num>
  <w:num w:numId="8">
    <w:abstractNumId w:val="16"/>
  </w:num>
  <w:num w:numId="9">
    <w:abstractNumId w:val="14"/>
  </w:num>
  <w:num w:numId="10">
    <w:abstractNumId w:val="1"/>
  </w:num>
  <w:num w:numId="11">
    <w:abstractNumId w:val="21"/>
  </w:num>
  <w:num w:numId="12">
    <w:abstractNumId w:val="17"/>
  </w:num>
  <w:num w:numId="13">
    <w:abstractNumId w:val="9"/>
  </w:num>
  <w:num w:numId="14">
    <w:abstractNumId w:val="25"/>
  </w:num>
  <w:num w:numId="15">
    <w:abstractNumId w:val="36"/>
  </w:num>
  <w:num w:numId="16">
    <w:abstractNumId w:val="31"/>
  </w:num>
  <w:num w:numId="17">
    <w:abstractNumId w:val="40"/>
  </w:num>
  <w:num w:numId="18">
    <w:abstractNumId w:val="35"/>
  </w:num>
  <w:num w:numId="19">
    <w:abstractNumId w:val="30"/>
  </w:num>
  <w:num w:numId="20">
    <w:abstractNumId w:val="39"/>
  </w:num>
  <w:num w:numId="21">
    <w:abstractNumId w:val="2"/>
  </w:num>
  <w:num w:numId="22">
    <w:abstractNumId w:val="0"/>
  </w:num>
  <w:num w:numId="23">
    <w:abstractNumId w:val="29"/>
  </w:num>
  <w:num w:numId="24">
    <w:abstractNumId w:val="38"/>
  </w:num>
  <w:num w:numId="25">
    <w:abstractNumId w:val="18"/>
  </w:num>
  <w:num w:numId="26">
    <w:abstractNumId w:val="4"/>
  </w:num>
  <w:num w:numId="27">
    <w:abstractNumId w:val="28"/>
  </w:num>
  <w:num w:numId="28">
    <w:abstractNumId w:val="34"/>
  </w:num>
  <w:num w:numId="29">
    <w:abstractNumId w:val="32"/>
  </w:num>
  <w:num w:numId="30">
    <w:abstractNumId w:val="27"/>
  </w:num>
  <w:num w:numId="31">
    <w:abstractNumId w:val="22"/>
  </w:num>
  <w:num w:numId="32">
    <w:abstractNumId w:val="23"/>
  </w:num>
  <w:num w:numId="33">
    <w:abstractNumId w:val="20"/>
  </w:num>
  <w:num w:numId="34">
    <w:abstractNumId w:val="3"/>
  </w:num>
  <w:num w:numId="35">
    <w:abstractNumId w:val="15"/>
  </w:num>
  <w:num w:numId="36">
    <w:abstractNumId w:val="8"/>
  </w:num>
  <w:num w:numId="37">
    <w:abstractNumId w:val="26"/>
  </w:num>
  <w:num w:numId="38">
    <w:abstractNumId w:val="11"/>
  </w:num>
  <w:num w:numId="39">
    <w:abstractNumId w:val="12"/>
  </w:num>
  <w:num w:numId="40">
    <w:abstractNumId w:val="6"/>
  </w:num>
  <w:num w:numId="4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961"/>
    <w:rsid w:val="00001981"/>
    <w:rsid w:val="0000290B"/>
    <w:rsid w:val="00004E24"/>
    <w:rsid w:val="00010413"/>
    <w:rsid w:val="00011633"/>
    <w:rsid w:val="00013864"/>
    <w:rsid w:val="00016C42"/>
    <w:rsid w:val="00016C5F"/>
    <w:rsid w:val="00022CD5"/>
    <w:rsid w:val="00037022"/>
    <w:rsid w:val="00042174"/>
    <w:rsid w:val="00043238"/>
    <w:rsid w:val="00046091"/>
    <w:rsid w:val="00046AFD"/>
    <w:rsid w:val="00056A24"/>
    <w:rsid w:val="0007044A"/>
    <w:rsid w:val="00074FDF"/>
    <w:rsid w:val="0007505D"/>
    <w:rsid w:val="00083A02"/>
    <w:rsid w:val="00083F8C"/>
    <w:rsid w:val="00085B64"/>
    <w:rsid w:val="00085CD8"/>
    <w:rsid w:val="00087814"/>
    <w:rsid w:val="000A3240"/>
    <w:rsid w:val="000A346B"/>
    <w:rsid w:val="000A7083"/>
    <w:rsid w:val="000B15AC"/>
    <w:rsid w:val="000B277E"/>
    <w:rsid w:val="000B6D1B"/>
    <w:rsid w:val="000C013D"/>
    <w:rsid w:val="000C42B1"/>
    <w:rsid w:val="000D3729"/>
    <w:rsid w:val="000D4A66"/>
    <w:rsid w:val="000E1E93"/>
    <w:rsid w:val="000E3F76"/>
    <w:rsid w:val="000E537C"/>
    <w:rsid w:val="000E5859"/>
    <w:rsid w:val="000F19AC"/>
    <w:rsid w:val="000F7C11"/>
    <w:rsid w:val="0010254E"/>
    <w:rsid w:val="001028EF"/>
    <w:rsid w:val="00107890"/>
    <w:rsid w:val="00117048"/>
    <w:rsid w:val="001218FA"/>
    <w:rsid w:val="001241BE"/>
    <w:rsid w:val="001242DE"/>
    <w:rsid w:val="00124975"/>
    <w:rsid w:val="00130D04"/>
    <w:rsid w:val="00131FC8"/>
    <w:rsid w:val="00132C84"/>
    <w:rsid w:val="00136F37"/>
    <w:rsid w:val="00142A09"/>
    <w:rsid w:val="001453FF"/>
    <w:rsid w:val="001462D5"/>
    <w:rsid w:val="00155E79"/>
    <w:rsid w:val="001627BC"/>
    <w:rsid w:val="00162CB3"/>
    <w:rsid w:val="00176BA6"/>
    <w:rsid w:val="00177F08"/>
    <w:rsid w:val="00184B67"/>
    <w:rsid w:val="0018669C"/>
    <w:rsid w:val="00186DDB"/>
    <w:rsid w:val="00191CE4"/>
    <w:rsid w:val="00194707"/>
    <w:rsid w:val="00195E69"/>
    <w:rsid w:val="001963B1"/>
    <w:rsid w:val="001A63C5"/>
    <w:rsid w:val="001A7547"/>
    <w:rsid w:val="001B1271"/>
    <w:rsid w:val="001B1B33"/>
    <w:rsid w:val="001B6818"/>
    <w:rsid w:val="001C1600"/>
    <w:rsid w:val="001C207A"/>
    <w:rsid w:val="001D1CB3"/>
    <w:rsid w:val="001D2A81"/>
    <w:rsid w:val="001E02D5"/>
    <w:rsid w:val="001E05B4"/>
    <w:rsid w:val="001E0841"/>
    <w:rsid w:val="001F0B5F"/>
    <w:rsid w:val="001F267F"/>
    <w:rsid w:val="001F3F70"/>
    <w:rsid w:val="001F5296"/>
    <w:rsid w:val="001F573E"/>
    <w:rsid w:val="002009DB"/>
    <w:rsid w:val="002018D7"/>
    <w:rsid w:val="002026ED"/>
    <w:rsid w:val="0020391F"/>
    <w:rsid w:val="00204FEE"/>
    <w:rsid w:val="002075BB"/>
    <w:rsid w:val="00207A02"/>
    <w:rsid w:val="00214EA7"/>
    <w:rsid w:val="00216C1D"/>
    <w:rsid w:val="00217B5E"/>
    <w:rsid w:val="00223405"/>
    <w:rsid w:val="00235B90"/>
    <w:rsid w:val="00235DFC"/>
    <w:rsid w:val="00244BD4"/>
    <w:rsid w:val="00246D49"/>
    <w:rsid w:val="00250247"/>
    <w:rsid w:val="00250812"/>
    <w:rsid w:val="00256289"/>
    <w:rsid w:val="002565DC"/>
    <w:rsid w:val="00257AD2"/>
    <w:rsid w:val="00260BF7"/>
    <w:rsid w:val="00260EC1"/>
    <w:rsid w:val="00270440"/>
    <w:rsid w:val="002706A7"/>
    <w:rsid w:val="002709F0"/>
    <w:rsid w:val="00271E96"/>
    <w:rsid w:val="00275683"/>
    <w:rsid w:val="002967B6"/>
    <w:rsid w:val="00297EBB"/>
    <w:rsid w:val="002A4A35"/>
    <w:rsid w:val="002A519B"/>
    <w:rsid w:val="002B1897"/>
    <w:rsid w:val="002B661A"/>
    <w:rsid w:val="002C18F8"/>
    <w:rsid w:val="002C2FF1"/>
    <w:rsid w:val="002C3C3D"/>
    <w:rsid w:val="002D03D0"/>
    <w:rsid w:val="002D191C"/>
    <w:rsid w:val="002D6827"/>
    <w:rsid w:val="002D6B3D"/>
    <w:rsid w:val="002E427C"/>
    <w:rsid w:val="002E5527"/>
    <w:rsid w:val="002F0854"/>
    <w:rsid w:val="002F0BAB"/>
    <w:rsid w:val="002F53E9"/>
    <w:rsid w:val="002F5B79"/>
    <w:rsid w:val="002F6E49"/>
    <w:rsid w:val="002F798A"/>
    <w:rsid w:val="00305BC0"/>
    <w:rsid w:val="00310338"/>
    <w:rsid w:val="00310550"/>
    <w:rsid w:val="00313B54"/>
    <w:rsid w:val="00320408"/>
    <w:rsid w:val="00322A8B"/>
    <w:rsid w:val="00322E70"/>
    <w:rsid w:val="00331772"/>
    <w:rsid w:val="00331860"/>
    <w:rsid w:val="00332360"/>
    <w:rsid w:val="00333A02"/>
    <w:rsid w:val="00336ECF"/>
    <w:rsid w:val="00340368"/>
    <w:rsid w:val="00340C4D"/>
    <w:rsid w:val="003464DD"/>
    <w:rsid w:val="00347FA1"/>
    <w:rsid w:val="00351D43"/>
    <w:rsid w:val="0035306D"/>
    <w:rsid w:val="00353630"/>
    <w:rsid w:val="003655ED"/>
    <w:rsid w:val="00366229"/>
    <w:rsid w:val="00370EC3"/>
    <w:rsid w:val="003747CE"/>
    <w:rsid w:val="003755C3"/>
    <w:rsid w:val="003772EE"/>
    <w:rsid w:val="00385329"/>
    <w:rsid w:val="00386715"/>
    <w:rsid w:val="00386C9D"/>
    <w:rsid w:val="00390AB4"/>
    <w:rsid w:val="00395C61"/>
    <w:rsid w:val="0039668D"/>
    <w:rsid w:val="00396B67"/>
    <w:rsid w:val="003A0885"/>
    <w:rsid w:val="003A32CF"/>
    <w:rsid w:val="003B102A"/>
    <w:rsid w:val="003B2B76"/>
    <w:rsid w:val="003B5E72"/>
    <w:rsid w:val="003B7641"/>
    <w:rsid w:val="003C32B7"/>
    <w:rsid w:val="003C7DD8"/>
    <w:rsid w:val="003C7E2D"/>
    <w:rsid w:val="003D2A25"/>
    <w:rsid w:val="003D2A83"/>
    <w:rsid w:val="003D5A88"/>
    <w:rsid w:val="003D75C3"/>
    <w:rsid w:val="003D7775"/>
    <w:rsid w:val="003F234E"/>
    <w:rsid w:val="00401439"/>
    <w:rsid w:val="00404EF5"/>
    <w:rsid w:val="00406E14"/>
    <w:rsid w:val="004116A9"/>
    <w:rsid w:val="004119FC"/>
    <w:rsid w:val="00414044"/>
    <w:rsid w:val="00415FE9"/>
    <w:rsid w:val="00420DDD"/>
    <w:rsid w:val="0042234D"/>
    <w:rsid w:val="00423C47"/>
    <w:rsid w:val="0042695F"/>
    <w:rsid w:val="0043361E"/>
    <w:rsid w:val="00440290"/>
    <w:rsid w:val="004422FB"/>
    <w:rsid w:val="00444C87"/>
    <w:rsid w:val="0045596D"/>
    <w:rsid w:val="00457A2F"/>
    <w:rsid w:val="00460ECA"/>
    <w:rsid w:val="00463203"/>
    <w:rsid w:val="00464345"/>
    <w:rsid w:val="00471746"/>
    <w:rsid w:val="00472141"/>
    <w:rsid w:val="00473848"/>
    <w:rsid w:val="00474DAA"/>
    <w:rsid w:val="00480BAD"/>
    <w:rsid w:val="004819B8"/>
    <w:rsid w:val="00483A0D"/>
    <w:rsid w:val="00483EF5"/>
    <w:rsid w:val="004841FA"/>
    <w:rsid w:val="00490DC9"/>
    <w:rsid w:val="00492FC7"/>
    <w:rsid w:val="0049423B"/>
    <w:rsid w:val="00495205"/>
    <w:rsid w:val="00496446"/>
    <w:rsid w:val="004A0BCA"/>
    <w:rsid w:val="004A17AF"/>
    <w:rsid w:val="004A1BB1"/>
    <w:rsid w:val="004A277A"/>
    <w:rsid w:val="004A29F8"/>
    <w:rsid w:val="004A2EE4"/>
    <w:rsid w:val="004A3014"/>
    <w:rsid w:val="004A34BB"/>
    <w:rsid w:val="004B1FDE"/>
    <w:rsid w:val="004B33C1"/>
    <w:rsid w:val="004B346A"/>
    <w:rsid w:val="004B3DAE"/>
    <w:rsid w:val="004B5799"/>
    <w:rsid w:val="004C2994"/>
    <w:rsid w:val="004C49EB"/>
    <w:rsid w:val="004D4D1F"/>
    <w:rsid w:val="004D4F78"/>
    <w:rsid w:val="004D5336"/>
    <w:rsid w:val="004E0572"/>
    <w:rsid w:val="004E551D"/>
    <w:rsid w:val="004E55C2"/>
    <w:rsid w:val="004E7A05"/>
    <w:rsid w:val="004F55D5"/>
    <w:rsid w:val="004F579A"/>
    <w:rsid w:val="004F69C0"/>
    <w:rsid w:val="004F7569"/>
    <w:rsid w:val="00500262"/>
    <w:rsid w:val="00505B1D"/>
    <w:rsid w:val="00505B2D"/>
    <w:rsid w:val="00507853"/>
    <w:rsid w:val="00512A01"/>
    <w:rsid w:val="00512E77"/>
    <w:rsid w:val="0051395F"/>
    <w:rsid w:val="00515BB5"/>
    <w:rsid w:val="00523FA8"/>
    <w:rsid w:val="005250C3"/>
    <w:rsid w:val="00525341"/>
    <w:rsid w:val="00527ACD"/>
    <w:rsid w:val="00531C04"/>
    <w:rsid w:val="0053774E"/>
    <w:rsid w:val="00542A79"/>
    <w:rsid w:val="00546BF7"/>
    <w:rsid w:val="00547447"/>
    <w:rsid w:val="00550A78"/>
    <w:rsid w:val="005517AE"/>
    <w:rsid w:val="00552E8E"/>
    <w:rsid w:val="00554750"/>
    <w:rsid w:val="00554D53"/>
    <w:rsid w:val="00555C42"/>
    <w:rsid w:val="00563B6A"/>
    <w:rsid w:val="00566D2E"/>
    <w:rsid w:val="00575CA5"/>
    <w:rsid w:val="0058071C"/>
    <w:rsid w:val="00581CDE"/>
    <w:rsid w:val="0058691B"/>
    <w:rsid w:val="005900F2"/>
    <w:rsid w:val="00590853"/>
    <w:rsid w:val="00596A6F"/>
    <w:rsid w:val="0059740C"/>
    <w:rsid w:val="005A07FB"/>
    <w:rsid w:val="005A2CDA"/>
    <w:rsid w:val="005B0D1E"/>
    <w:rsid w:val="005C43FA"/>
    <w:rsid w:val="005C6EFF"/>
    <w:rsid w:val="005C7D53"/>
    <w:rsid w:val="005D0B31"/>
    <w:rsid w:val="005E0D20"/>
    <w:rsid w:val="005E2520"/>
    <w:rsid w:val="005E32B5"/>
    <w:rsid w:val="005E3E15"/>
    <w:rsid w:val="005E5394"/>
    <w:rsid w:val="005E57D6"/>
    <w:rsid w:val="005F18F9"/>
    <w:rsid w:val="005F269F"/>
    <w:rsid w:val="005F54CD"/>
    <w:rsid w:val="005F642E"/>
    <w:rsid w:val="005F6ACD"/>
    <w:rsid w:val="005F6EBC"/>
    <w:rsid w:val="00600A29"/>
    <w:rsid w:val="0061057B"/>
    <w:rsid w:val="0061067E"/>
    <w:rsid w:val="00614724"/>
    <w:rsid w:val="00616FAD"/>
    <w:rsid w:val="00617B05"/>
    <w:rsid w:val="00617FAC"/>
    <w:rsid w:val="00621B65"/>
    <w:rsid w:val="00622EF8"/>
    <w:rsid w:val="00623569"/>
    <w:rsid w:val="00625A81"/>
    <w:rsid w:val="0062631B"/>
    <w:rsid w:val="006373FE"/>
    <w:rsid w:val="00637A87"/>
    <w:rsid w:val="00643F3B"/>
    <w:rsid w:val="006451CE"/>
    <w:rsid w:val="00650E77"/>
    <w:rsid w:val="00653660"/>
    <w:rsid w:val="00655D4F"/>
    <w:rsid w:val="006567A5"/>
    <w:rsid w:val="00656B5A"/>
    <w:rsid w:val="0066189C"/>
    <w:rsid w:val="006618AA"/>
    <w:rsid w:val="00672846"/>
    <w:rsid w:val="00682D65"/>
    <w:rsid w:val="00685F18"/>
    <w:rsid w:val="00690C3B"/>
    <w:rsid w:val="006919CF"/>
    <w:rsid w:val="00692AE6"/>
    <w:rsid w:val="0069314B"/>
    <w:rsid w:val="00696396"/>
    <w:rsid w:val="0069782F"/>
    <w:rsid w:val="006A2D49"/>
    <w:rsid w:val="006A50E5"/>
    <w:rsid w:val="006B08B0"/>
    <w:rsid w:val="006B0C2A"/>
    <w:rsid w:val="006B259C"/>
    <w:rsid w:val="006B4F0D"/>
    <w:rsid w:val="006C3203"/>
    <w:rsid w:val="006C5C97"/>
    <w:rsid w:val="006D3077"/>
    <w:rsid w:val="006D326B"/>
    <w:rsid w:val="006E1783"/>
    <w:rsid w:val="006E3197"/>
    <w:rsid w:val="006E5D37"/>
    <w:rsid w:val="006E6C0E"/>
    <w:rsid w:val="006F4900"/>
    <w:rsid w:val="00703045"/>
    <w:rsid w:val="00705D23"/>
    <w:rsid w:val="007114FD"/>
    <w:rsid w:val="00712B30"/>
    <w:rsid w:val="007162AD"/>
    <w:rsid w:val="007251C5"/>
    <w:rsid w:val="00730501"/>
    <w:rsid w:val="00737EA9"/>
    <w:rsid w:val="00751846"/>
    <w:rsid w:val="007520D4"/>
    <w:rsid w:val="00755F1F"/>
    <w:rsid w:val="0075623D"/>
    <w:rsid w:val="00756DDA"/>
    <w:rsid w:val="007613F6"/>
    <w:rsid w:val="00761C54"/>
    <w:rsid w:val="007720A9"/>
    <w:rsid w:val="00772CE7"/>
    <w:rsid w:val="007748F8"/>
    <w:rsid w:val="0077506A"/>
    <w:rsid w:val="00775F5D"/>
    <w:rsid w:val="0078141A"/>
    <w:rsid w:val="0079173D"/>
    <w:rsid w:val="0079183F"/>
    <w:rsid w:val="00793C13"/>
    <w:rsid w:val="007A6073"/>
    <w:rsid w:val="007A60E0"/>
    <w:rsid w:val="007A610B"/>
    <w:rsid w:val="007A699C"/>
    <w:rsid w:val="007B7D9F"/>
    <w:rsid w:val="007C1961"/>
    <w:rsid w:val="007C1FAD"/>
    <w:rsid w:val="007C5DEF"/>
    <w:rsid w:val="007D1FCD"/>
    <w:rsid w:val="007D30F7"/>
    <w:rsid w:val="007D5984"/>
    <w:rsid w:val="007E4C51"/>
    <w:rsid w:val="007E58B1"/>
    <w:rsid w:val="007E5E22"/>
    <w:rsid w:val="007E6165"/>
    <w:rsid w:val="007E6FA9"/>
    <w:rsid w:val="007E79C7"/>
    <w:rsid w:val="007E7BC8"/>
    <w:rsid w:val="007F3325"/>
    <w:rsid w:val="00802BF1"/>
    <w:rsid w:val="0080395A"/>
    <w:rsid w:val="00805901"/>
    <w:rsid w:val="00810B4B"/>
    <w:rsid w:val="00816F05"/>
    <w:rsid w:val="008174CA"/>
    <w:rsid w:val="00823BCB"/>
    <w:rsid w:val="00823FA7"/>
    <w:rsid w:val="00827DBD"/>
    <w:rsid w:val="00830379"/>
    <w:rsid w:val="00836B81"/>
    <w:rsid w:val="00841349"/>
    <w:rsid w:val="00845913"/>
    <w:rsid w:val="00853BD4"/>
    <w:rsid w:val="00854172"/>
    <w:rsid w:val="00861ACA"/>
    <w:rsid w:val="008719F1"/>
    <w:rsid w:val="00875ABD"/>
    <w:rsid w:val="00875BFC"/>
    <w:rsid w:val="008760AC"/>
    <w:rsid w:val="00876569"/>
    <w:rsid w:val="00885267"/>
    <w:rsid w:val="008903A3"/>
    <w:rsid w:val="00892C90"/>
    <w:rsid w:val="00893A43"/>
    <w:rsid w:val="008A56F3"/>
    <w:rsid w:val="008B0425"/>
    <w:rsid w:val="008B067E"/>
    <w:rsid w:val="008B2A54"/>
    <w:rsid w:val="008B6932"/>
    <w:rsid w:val="008C0503"/>
    <w:rsid w:val="008C449A"/>
    <w:rsid w:val="008C5B70"/>
    <w:rsid w:val="008C76FF"/>
    <w:rsid w:val="008D7379"/>
    <w:rsid w:val="008D7ACF"/>
    <w:rsid w:val="008F1B3C"/>
    <w:rsid w:val="008F2722"/>
    <w:rsid w:val="008F3FB6"/>
    <w:rsid w:val="008F539F"/>
    <w:rsid w:val="008F6EFA"/>
    <w:rsid w:val="0090068D"/>
    <w:rsid w:val="009031EE"/>
    <w:rsid w:val="00903795"/>
    <w:rsid w:val="00903BA0"/>
    <w:rsid w:val="009059E0"/>
    <w:rsid w:val="0090718E"/>
    <w:rsid w:val="00911435"/>
    <w:rsid w:val="0091288D"/>
    <w:rsid w:val="009137CB"/>
    <w:rsid w:val="00915712"/>
    <w:rsid w:val="00916919"/>
    <w:rsid w:val="009178C9"/>
    <w:rsid w:val="00920579"/>
    <w:rsid w:val="00921224"/>
    <w:rsid w:val="0092236A"/>
    <w:rsid w:val="00923815"/>
    <w:rsid w:val="0092608C"/>
    <w:rsid w:val="0093226F"/>
    <w:rsid w:val="009349A2"/>
    <w:rsid w:val="00936527"/>
    <w:rsid w:val="00937EB6"/>
    <w:rsid w:val="009404ED"/>
    <w:rsid w:val="0094126F"/>
    <w:rsid w:val="0094132D"/>
    <w:rsid w:val="00941988"/>
    <w:rsid w:val="00961429"/>
    <w:rsid w:val="0096223D"/>
    <w:rsid w:val="00964080"/>
    <w:rsid w:val="009647DE"/>
    <w:rsid w:val="009678E3"/>
    <w:rsid w:val="0097372B"/>
    <w:rsid w:val="009825D6"/>
    <w:rsid w:val="00984F63"/>
    <w:rsid w:val="00987F90"/>
    <w:rsid w:val="009A0FC0"/>
    <w:rsid w:val="009B03AD"/>
    <w:rsid w:val="009B5245"/>
    <w:rsid w:val="009B5E50"/>
    <w:rsid w:val="009B71A7"/>
    <w:rsid w:val="009C1B0F"/>
    <w:rsid w:val="009C40C6"/>
    <w:rsid w:val="009D0A96"/>
    <w:rsid w:val="009D2E08"/>
    <w:rsid w:val="009D4441"/>
    <w:rsid w:val="009D6CF2"/>
    <w:rsid w:val="009D77F1"/>
    <w:rsid w:val="009E0E5A"/>
    <w:rsid w:val="009E1A2B"/>
    <w:rsid w:val="009E2441"/>
    <w:rsid w:val="009E3345"/>
    <w:rsid w:val="009E4941"/>
    <w:rsid w:val="009E5476"/>
    <w:rsid w:val="009F5725"/>
    <w:rsid w:val="00A07D32"/>
    <w:rsid w:val="00A15F13"/>
    <w:rsid w:val="00A177F0"/>
    <w:rsid w:val="00A20ACE"/>
    <w:rsid w:val="00A20CA9"/>
    <w:rsid w:val="00A23F1A"/>
    <w:rsid w:val="00A24AD4"/>
    <w:rsid w:val="00A271D4"/>
    <w:rsid w:val="00A35426"/>
    <w:rsid w:val="00A357FF"/>
    <w:rsid w:val="00A363D4"/>
    <w:rsid w:val="00A37544"/>
    <w:rsid w:val="00A4052A"/>
    <w:rsid w:val="00A40D10"/>
    <w:rsid w:val="00A454A5"/>
    <w:rsid w:val="00A51806"/>
    <w:rsid w:val="00A524AB"/>
    <w:rsid w:val="00A54492"/>
    <w:rsid w:val="00A54E84"/>
    <w:rsid w:val="00A56237"/>
    <w:rsid w:val="00A566AF"/>
    <w:rsid w:val="00A6139E"/>
    <w:rsid w:val="00A61C10"/>
    <w:rsid w:val="00A6482E"/>
    <w:rsid w:val="00A6683C"/>
    <w:rsid w:val="00A671A1"/>
    <w:rsid w:val="00A71C97"/>
    <w:rsid w:val="00A74977"/>
    <w:rsid w:val="00A763DB"/>
    <w:rsid w:val="00A83D86"/>
    <w:rsid w:val="00AA2294"/>
    <w:rsid w:val="00AA2319"/>
    <w:rsid w:val="00AA49CA"/>
    <w:rsid w:val="00AA5323"/>
    <w:rsid w:val="00AA77B0"/>
    <w:rsid w:val="00AB02AC"/>
    <w:rsid w:val="00AB17F4"/>
    <w:rsid w:val="00AB64D0"/>
    <w:rsid w:val="00AC15C1"/>
    <w:rsid w:val="00AC24DB"/>
    <w:rsid w:val="00AC25B4"/>
    <w:rsid w:val="00AC57A2"/>
    <w:rsid w:val="00AE2BAD"/>
    <w:rsid w:val="00AE417B"/>
    <w:rsid w:val="00AF1AA4"/>
    <w:rsid w:val="00AF25B5"/>
    <w:rsid w:val="00AF32A7"/>
    <w:rsid w:val="00AF4496"/>
    <w:rsid w:val="00B0355A"/>
    <w:rsid w:val="00B0359B"/>
    <w:rsid w:val="00B046F2"/>
    <w:rsid w:val="00B12651"/>
    <w:rsid w:val="00B15053"/>
    <w:rsid w:val="00B1673D"/>
    <w:rsid w:val="00B17137"/>
    <w:rsid w:val="00B17A4D"/>
    <w:rsid w:val="00B20231"/>
    <w:rsid w:val="00B23984"/>
    <w:rsid w:val="00B24BEE"/>
    <w:rsid w:val="00B30B28"/>
    <w:rsid w:val="00B32A5B"/>
    <w:rsid w:val="00B366B7"/>
    <w:rsid w:val="00B40402"/>
    <w:rsid w:val="00B42414"/>
    <w:rsid w:val="00B441BF"/>
    <w:rsid w:val="00B512C9"/>
    <w:rsid w:val="00B54C6F"/>
    <w:rsid w:val="00B54C81"/>
    <w:rsid w:val="00B57ECE"/>
    <w:rsid w:val="00B61FA8"/>
    <w:rsid w:val="00B63433"/>
    <w:rsid w:val="00B6356C"/>
    <w:rsid w:val="00B64574"/>
    <w:rsid w:val="00B663A0"/>
    <w:rsid w:val="00B67F50"/>
    <w:rsid w:val="00B71C7C"/>
    <w:rsid w:val="00B736C4"/>
    <w:rsid w:val="00B8249C"/>
    <w:rsid w:val="00B87633"/>
    <w:rsid w:val="00B97A7D"/>
    <w:rsid w:val="00BA0BEF"/>
    <w:rsid w:val="00BA3601"/>
    <w:rsid w:val="00BA41CB"/>
    <w:rsid w:val="00BA756E"/>
    <w:rsid w:val="00BB5066"/>
    <w:rsid w:val="00BB6E97"/>
    <w:rsid w:val="00BC14CF"/>
    <w:rsid w:val="00BC1616"/>
    <w:rsid w:val="00BC2420"/>
    <w:rsid w:val="00BC34D8"/>
    <w:rsid w:val="00BC3799"/>
    <w:rsid w:val="00BC7B37"/>
    <w:rsid w:val="00BD2D45"/>
    <w:rsid w:val="00BD63A1"/>
    <w:rsid w:val="00BD671E"/>
    <w:rsid w:val="00BE163F"/>
    <w:rsid w:val="00BE4A54"/>
    <w:rsid w:val="00BE6866"/>
    <w:rsid w:val="00BE737F"/>
    <w:rsid w:val="00BF00B5"/>
    <w:rsid w:val="00BF1CF1"/>
    <w:rsid w:val="00C110F5"/>
    <w:rsid w:val="00C17BB9"/>
    <w:rsid w:val="00C21B9E"/>
    <w:rsid w:val="00C22F92"/>
    <w:rsid w:val="00C26F3E"/>
    <w:rsid w:val="00C3360D"/>
    <w:rsid w:val="00C33DA7"/>
    <w:rsid w:val="00C376B9"/>
    <w:rsid w:val="00C42CC9"/>
    <w:rsid w:val="00C432DC"/>
    <w:rsid w:val="00C474ED"/>
    <w:rsid w:val="00C50F83"/>
    <w:rsid w:val="00C522F7"/>
    <w:rsid w:val="00C564ED"/>
    <w:rsid w:val="00C62C61"/>
    <w:rsid w:val="00C639ED"/>
    <w:rsid w:val="00C641FF"/>
    <w:rsid w:val="00C64356"/>
    <w:rsid w:val="00C734C4"/>
    <w:rsid w:val="00C7470A"/>
    <w:rsid w:val="00C74F6C"/>
    <w:rsid w:val="00C76F98"/>
    <w:rsid w:val="00C776E8"/>
    <w:rsid w:val="00C819D6"/>
    <w:rsid w:val="00C87669"/>
    <w:rsid w:val="00C930B4"/>
    <w:rsid w:val="00C952F8"/>
    <w:rsid w:val="00CA25C0"/>
    <w:rsid w:val="00CA351B"/>
    <w:rsid w:val="00CB01BB"/>
    <w:rsid w:val="00CB3FD4"/>
    <w:rsid w:val="00CC2CA0"/>
    <w:rsid w:val="00CC5296"/>
    <w:rsid w:val="00CC5E35"/>
    <w:rsid w:val="00CD4C87"/>
    <w:rsid w:val="00CE210E"/>
    <w:rsid w:val="00CE4543"/>
    <w:rsid w:val="00CE654B"/>
    <w:rsid w:val="00CF1A68"/>
    <w:rsid w:val="00D00618"/>
    <w:rsid w:val="00D02D01"/>
    <w:rsid w:val="00D02D7D"/>
    <w:rsid w:val="00D06914"/>
    <w:rsid w:val="00D12754"/>
    <w:rsid w:val="00D14E70"/>
    <w:rsid w:val="00D1518C"/>
    <w:rsid w:val="00D20F1C"/>
    <w:rsid w:val="00D3110C"/>
    <w:rsid w:val="00D33818"/>
    <w:rsid w:val="00D342E5"/>
    <w:rsid w:val="00D3734F"/>
    <w:rsid w:val="00D4228C"/>
    <w:rsid w:val="00D50E81"/>
    <w:rsid w:val="00D52E25"/>
    <w:rsid w:val="00D55D7D"/>
    <w:rsid w:val="00D56AF3"/>
    <w:rsid w:val="00D60AEE"/>
    <w:rsid w:val="00D64EF9"/>
    <w:rsid w:val="00D718B6"/>
    <w:rsid w:val="00D73F07"/>
    <w:rsid w:val="00D7675E"/>
    <w:rsid w:val="00D8534A"/>
    <w:rsid w:val="00D92AAE"/>
    <w:rsid w:val="00D93C32"/>
    <w:rsid w:val="00D97359"/>
    <w:rsid w:val="00D977DE"/>
    <w:rsid w:val="00DA38A9"/>
    <w:rsid w:val="00DA4BB0"/>
    <w:rsid w:val="00DA5190"/>
    <w:rsid w:val="00DB0D5C"/>
    <w:rsid w:val="00DB0DD0"/>
    <w:rsid w:val="00DB1878"/>
    <w:rsid w:val="00DB2EC8"/>
    <w:rsid w:val="00DB74FD"/>
    <w:rsid w:val="00DC1B95"/>
    <w:rsid w:val="00DC36DD"/>
    <w:rsid w:val="00DC3B50"/>
    <w:rsid w:val="00DC5966"/>
    <w:rsid w:val="00DD362E"/>
    <w:rsid w:val="00DD4073"/>
    <w:rsid w:val="00DD6B88"/>
    <w:rsid w:val="00DE581F"/>
    <w:rsid w:val="00DF146D"/>
    <w:rsid w:val="00DF7A90"/>
    <w:rsid w:val="00E016C3"/>
    <w:rsid w:val="00E032FF"/>
    <w:rsid w:val="00E0388F"/>
    <w:rsid w:val="00E03E87"/>
    <w:rsid w:val="00E062F5"/>
    <w:rsid w:val="00E07DC5"/>
    <w:rsid w:val="00E117DC"/>
    <w:rsid w:val="00E13C77"/>
    <w:rsid w:val="00E153B2"/>
    <w:rsid w:val="00E17921"/>
    <w:rsid w:val="00E20389"/>
    <w:rsid w:val="00E2283E"/>
    <w:rsid w:val="00E2340A"/>
    <w:rsid w:val="00E271C9"/>
    <w:rsid w:val="00E300C5"/>
    <w:rsid w:val="00E3116E"/>
    <w:rsid w:val="00E33FFF"/>
    <w:rsid w:val="00E40673"/>
    <w:rsid w:val="00E41173"/>
    <w:rsid w:val="00E43422"/>
    <w:rsid w:val="00E43C71"/>
    <w:rsid w:val="00E4789A"/>
    <w:rsid w:val="00E47907"/>
    <w:rsid w:val="00E513C6"/>
    <w:rsid w:val="00E579D4"/>
    <w:rsid w:val="00E61D92"/>
    <w:rsid w:val="00E66E7E"/>
    <w:rsid w:val="00E76AFA"/>
    <w:rsid w:val="00E819FF"/>
    <w:rsid w:val="00E81A15"/>
    <w:rsid w:val="00E81F20"/>
    <w:rsid w:val="00E836FA"/>
    <w:rsid w:val="00E87BA6"/>
    <w:rsid w:val="00E91AB3"/>
    <w:rsid w:val="00E92E64"/>
    <w:rsid w:val="00E9553F"/>
    <w:rsid w:val="00EA14E5"/>
    <w:rsid w:val="00EA2AC3"/>
    <w:rsid w:val="00EB13B7"/>
    <w:rsid w:val="00EC0745"/>
    <w:rsid w:val="00ED20AC"/>
    <w:rsid w:val="00ED6749"/>
    <w:rsid w:val="00ED726A"/>
    <w:rsid w:val="00EE1722"/>
    <w:rsid w:val="00EE20B2"/>
    <w:rsid w:val="00EE6F1A"/>
    <w:rsid w:val="00EE7AB5"/>
    <w:rsid w:val="00EF26CE"/>
    <w:rsid w:val="00EF28F0"/>
    <w:rsid w:val="00EF6EA8"/>
    <w:rsid w:val="00F039FF"/>
    <w:rsid w:val="00F0597E"/>
    <w:rsid w:val="00F07098"/>
    <w:rsid w:val="00F13105"/>
    <w:rsid w:val="00F212F6"/>
    <w:rsid w:val="00F30486"/>
    <w:rsid w:val="00F3293A"/>
    <w:rsid w:val="00F33D72"/>
    <w:rsid w:val="00F444E6"/>
    <w:rsid w:val="00F5223F"/>
    <w:rsid w:val="00F56A15"/>
    <w:rsid w:val="00F57D18"/>
    <w:rsid w:val="00F6419C"/>
    <w:rsid w:val="00F657E6"/>
    <w:rsid w:val="00F663BD"/>
    <w:rsid w:val="00F66ECA"/>
    <w:rsid w:val="00F671AD"/>
    <w:rsid w:val="00F71656"/>
    <w:rsid w:val="00F73AA1"/>
    <w:rsid w:val="00F74D42"/>
    <w:rsid w:val="00F83220"/>
    <w:rsid w:val="00F84E14"/>
    <w:rsid w:val="00F85DC7"/>
    <w:rsid w:val="00F911EB"/>
    <w:rsid w:val="00F937CC"/>
    <w:rsid w:val="00F97CA0"/>
    <w:rsid w:val="00FB0E04"/>
    <w:rsid w:val="00FB24AC"/>
    <w:rsid w:val="00FB5EC9"/>
    <w:rsid w:val="00FC0A0F"/>
    <w:rsid w:val="00FC0FB4"/>
    <w:rsid w:val="00FC6DA5"/>
    <w:rsid w:val="00FC7EEB"/>
    <w:rsid w:val="00FD2ED5"/>
    <w:rsid w:val="00FD35F9"/>
    <w:rsid w:val="00FD3CD4"/>
    <w:rsid w:val="00FD518E"/>
    <w:rsid w:val="00FD74F6"/>
    <w:rsid w:val="00FE2414"/>
    <w:rsid w:val="00FE3347"/>
    <w:rsid w:val="00FE4806"/>
    <w:rsid w:val="00FF00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9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23B"/>
    <w:pPr>
      <w:ind w:left="720"/>
      <w:contextualSpacing/>
    </w:pPr>
  </w:style>
  <w:style w:type="paragraph" w:styleId="Header">
    <w:name w:val="header"/>
    <w:basedOn w:val="Normal"/>
    <w:link w:val="HeaderChar"/>
    <w:uiPriority w:val="99"/>
    <w:unhideWhenUsed/>
    <w:rsid w:val="00D006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0618"/>
  </w:style>
  <w:style w:type="paragraph" w:styleId="Footer">
    <w:name w:val="footer"/>
    <w:basedOn w:val="Normal"/>
    <w:link w:val="FooterChar"/>
    <w:uiPriority w:val="99"/>
    <w:unhideWhenUsed/>
    <w:rsid w:val="00D006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0618"/>
  </w:style>
  <w:style w:type="paragraph" w:styleId="BalloonText">
    <w:name w:val="Balloon Text"/>
    <w:basedOn w:val="Normal"/>
    <w:link w:val="BalloonTextChar"/>
    <w:uiPriority w:val="99"/>
    <w:semiHidden/>
    <w:unhideWhenUsed/>
    <w:rsid w:val="00D311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110C"/>
    <w:rPr>
      <w:rFonts w:ascii="Tahoma" w:hAnsi="Tahoma" w:cs="Tahoma"/>
      <w:sz w:val="16"/>
      <w:szCs w:val="16"/>
    </w:rPr>
  </w:style>
  <w:style w:type="character" w:styleId="Hyperlink">
    <w:name w:val="Hyperlink"/>
    <w:basedOn w:val="DefaultParagraphFont"/>
    <w:uiPriority w:val="99"/>
    <w:unhideWhenUsed/>
    <w:rsid w:val="00BF1CF1"/>
    <w:rPr>
      <w:color w:val="0000FF" w:themeColor="hyperlink"/>
      <w:u w:val="single"/>
    </w:rPr>
  </w:style>
  <w:style w:type="paragraph" w:styleId="NoSpacing">
    <w:name w:val="No Spacing"/>
    <w:uiPriority w:val="1"/>
    <w:qFormat/>
    <w:rsid w:val="002F53E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9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23B"/>
    <w:pPr>
      <w:ind w:left="720"/>
      <w:contextualSpacing/>
    </w:pPr>
  </w:style>
  <w:style w:type="paragraph" w:styleId="Header">
    <w:name w:val="header"/>
    <w:basedOn w:val="Normal"/>
    <w:link w:val="HeaderChar"/>
    <w:uiPriority w:val="99"/>
    <w:unhideWhenUsed/>
    <w:rsid w:val="00D006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0618"/>
  </w:style>
  <w:style w:type="paragraph" w:styleId="Footer">
    <w:name w:val="footer"/>
    <w:basedOn w:val="Normal"/>
    <w:link w:val="FooterChar"/>
    <w:uiPriority w:val="99"/>
    <w:unhideWhenUsed/>
    <w:rsid w:val="00D006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0618"/>
  </w:style>
  <w:style w:type="paragraph" w:styleId="BalloonText">
    <w:name w:val="Balloon Text"/>
    <w:basedOn w:val="Normal"/>
    <w:link w:val="BalloonTextChar"/>
    <w:uiPriority w:val="99"/>
    <w:semiHidden/>
    <w:unhideWhenUsed/>
    <w:rsid w:val="00D311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110C"/>
    <w:rPr>
      <w:rFonts w:ascii="Tahoma" w:hAnsi="Tahoma" w:cs="Tahoma"/>
      <w:sz w:val="16"/>
      <w:szCs w:val="16"/>
    </w:rPr>
  </w:style>
  <w:style w:type="character" w:styleId="Hyperlink">
    <w:name w:val="Hyperlink"/>
    <w:basedOn w:val="DefaultParagraphFont"/>
    <w:uiPriority w:val="99"/>
    <w:unhideWhenUsed/>
    <w:rsid w:val="00BF1CF1"/>
    <w:rPr>
      <w:color w:val="0000FF" w:themeColor="hyperlink"/>
      <w:u w:val="single"/>
    </w:rPr>
  </w:style>
  <w:style w:type="paragraph" w:styleId="NoSpacing">
    <w:name w:val="No Spacing"/>
    <w:uiPriority w:val="1"/>
    <w:qFormat/>
    <w:rsid w:val="002F53E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623350">
      <w:bodyDiv w:val="1"/>
      <w:marLeft w:val="0"/>
      <w:marRight w:val="0"/>
      <w:marTop w:val="0"/>
      <w:marBottom w:val="0"/>
      <w:divBdr>
        <w:top w:val="none" w:sz="0" w:space="0" w:color="auto"/>
        <w:left w:val="none" w:sz="0" w:space="0" w:color="auto"/>
        <w:bottom w:val="none" w:sz="0" w:space="0" w:color="auto"/>
        <w:right w:val="none" w:sz="0" w:space="0" w:color="auto"/>
      </w:divBdr>
    </w:div>
    <w:div w:id="126704951">
      <w:bodyDiv w:val="1"/>
      <w:marLeft w:val="0"/>
      <w:marRight w:val="0"/>
      <w:marTop w:val="0"/>
      <w:marBottom w:val="0"/>
      <w:divBdr>
        <w:top w:val="none" w:sz="0" w:space="0" w:color="auto"/>
        <w:left w:val="none" w:sz="0" w:space="0" w:color="auto"/>
        <w:bottom w:val="none" w:sz="0" w:space="0" w:color="auto"/>
        <w:right w:val="none" w:sz="0" w:space="0" w:color="auto"/>
      </w:divBdr>
    </w:div>
    <w:div w:id="1014765029">
      <w:bodyDiv w:val="1"/>
      <w:marLeft w:val="0"/>
      <w:marRight w:val="0"/>
      <w:marTop w:val="0"/>
      <w:marBottom w:val="0"/>
      <w:divBdr>
        <w:top w:val="none" w:sz="0" w:space="0" w:color="auto"/>
        <w:left w:val="none" w:sz="0" w:space="0" w:color="auto"/>
        <w:bottom w:val="none" w:sz="0" w:space="0" w:color="auto"/>
        <w:right w:val="none" w:sz="0" w:space="0" w:color="auto"/>
      </w:divBdr>
      <w:divsChild>
        <w:div w:id="1523546772">
          <w:marLeft w:val="0"/>
          <w:marRight w:val="0"/>
          <w:marTop w:val="0"/>
          <w:marBottom w:val="0"/>
          <w:divBdr>
            <w:top w:val="none" w:sz="0" w:space="0" w:color="auto"/>
            <w:left w:val="none" w:sz="0" w:space="0" w:color="auto"/>
            <w:bottom w:val="none" w:sz="0" w:space="0" w:color="auto"/>
            <w:right w:val="none" w:sz="0" w:space="0" w:color="auto"/>
          </w:divBdr>
          <w:divsChild>
            <w:div w:id="1405057752">
              <w:marLeft w:val="0"/>
              <w:marRight w:val="0"/>
              <w:marTop w:val="0"/>
              <w:marBottom w:val="0"/>
              <w:divBdr>
                <w:top w:val="none" w:sz="0" w:space="0" w:color="auto"/>
                <w:left w:val="none" w:sz="0" w:space="0" w:color="auto"/>
                <w:bottom w:val="none" w:sz="0" w:space="0" w:color="auto"/>
                <w:right w:val="none" w:sz="0" w:space="0" w:color="auto"/>
              </w:divBdr>
              <w:divsChild>
                <w:div w:id="176432990">
                  <w:marLeft w:val="0"/>
                  <w:marRight w:val="0"/>
                  <w:marTop w:val="0"/>
                  <w:marBottom w:val="0"/>
                  <w:divBdr>
                    <w:top w:val="none" w:sz="0" w:space="0" w:color="auto"/>
                    <w:left w:val="none" w:sz="0" w:space="0" w:color="auto"/>
                    <w:bottom w:val="none" w:sz="0" w:space="0" w:color="auto"/>
                    <w:right w:val="none" w:sz="0" w:space="0" w:color="auto"/>
                  </w:divBdr>
                  <w:divsChild>
                    <w:div w:id="182402670">
                      <w:marLeft w:val="0"/>
                      <w:marRight w:val="0"/>
                      <w:marTop w:val="0"/>
                      <w:marBottom w:val="0"/>
                      <w:divBdr>
                        <w:top w:val="none" w:sz="0" w:space="0" w:color="auto"/>
                        <w:left w:val="none" w:sz="0" w:space="0" w:color="auto"/>
                        <w:bottom w:val="none" w:sz="0" w:space="0" w:color="auto"/>
                        <w:right w:val="none" w:sz="0" w:space="0" w:color="auto"/>
                      </w:divBdr>
                      <w:divsChild>
                        <w:div w:id="815755806">
                          <w:marLeft w:val="0"/>
                          <w:marRight w:val="0"/>
                          <w:marTop w:val="0"/>
                          <w:marBottom w:val="0"/>
                          <w:divBdr>
                            <w:top w:val="none" w:sz="0" w:space="0" w:color="auto"/>
                            <w:left w:val="none" w:sz="0" w:space="0" w:color="auto"/>
                            <w:bottom w:val="none" w:sz="0" w:space="0" w:color="auto"/>
                            <w:right w:val="none" w:sz="0" w:space="0" w:color="auto"/>
                          </w:divBdr>
                          <w:divsChild>
                            <w:div w:id="37093637">
                              <w:marLeft w:val="0"/>
                              <w:marRight w:val="0"/>
                              <w:marTop w:val="0"/>
                              <w:marBottom w:val="0"/>
                              <w:divBdr>
                                <w:top w:val="none" w:sz="0" w:space="0" w:color="auto"/>
                                <w:left w:val="none" w:sz="0" w:space="0" w:color="auto"/>
                                <w:bottom w:val="none" w:sz="0" w:space="0" w:color="auto"/>
                                <w:right w:val="none" w:sz="0" w:space="0" w:color="auto"/>
                              </w:divBdr>
                              <w:divsChild>
                                <w:div w:id="1313678395">
                                  <w:marLeft w:val="0"/>
                                  <w:marRight w:val="0"/>
                                  <w:marTop w:val="0"/>
                                  <w:marBottom w:val="0"/>
                                  <w:divBdr>
                                    <w:top w:val="none" w:sz="0" w:space="0" w:color="auto"/>
                                    <w:left w:val="none" w:sz="0" w:space="0" w:color="auto"/>
                                    <w:bottom w:val="none" w:sz="0" w:space="0" w:color="auto"/>
                                    <w:right w:val="none" w:sz="0" w:space="0" w:color="auto"/>
                                  </w:divBdr>
                                  <w:divsChild>
                                    <w:div w:id="93077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7549357">
      <w:bodyDiv w:val="1"/>
      <w:marLeft w:val="0"/>
      <w:marRight w:val="0"/>
      <w:marTop w:val="0"/>
      <w:marBottom w:val="0"/>
      <w:divBdr>
        <w:top w:val="none" w:sz="0" w:space="0" w:color="auto"/>
        <w:left w:val="none" w:sz="0" w:space="0" w:color="auto"/>
        <w:bottom w:val="none" w:sz="0" w:space="0" w:color="auto"/>
        <w:right w:val="none" w:sz="0" w:space="0" w:color="auto"/>
      </w:divBdr>
    </w:div>
    <w:div w:id="1648587422">
      <w:bodyDiv w:val="1"/>
      <w:marLeft w:val="0"/>
      <w:marRight w:val="0"/>
      <w:marTop w:val="0"/>
      <w:marBottom w:val="0"/>
      <w:divBdr>
        <w:top w:val="none" w:sz="0" w:space="0" w:color="auto"/>
        <w:left w:val="none" w:sz="0" w:space="0" w:color="auto"/>
        <w:bottom w:val="none" w:sz="0" w:space="0" w:color="auto"/>
        <w:right w:val="none" w:sz="0" w:space="0" w:color="auto"/>
      </w:divBdr>
    </w:div>
    <w:div w:id="1891919260">
      <w:bodyDiv w:val="1"/>
      <w:marLeft w:val="0"/>
      <w:marRight w:val="0"/>
      <w:marTop w:val="0"/>
      <w:marBottom w:val="0"/>
      <w:divBdr>
        <w:top w:val="none" w:sz="0" w:space="0" w:color="auto"/>
        <w:left w:val="none" w:sz="0" w:space="0" w:color="auto"/>
        <w:bottom w:val="none" w:sz="0" w:space="0" w:color="auto"/>
        <w:right w:val="none" w:sz="0" w:space="0" w:color="auto"/>
      </w:divBdr>
      <w:divsChild>
        <w:div w:id="2127576094">
          <w:marLeft w:val="0"/>
          <w:marRight w:val="0"/>
          <w:marTop w:val="0"/>
          <w:marBottom w:val="0"/>
          <w:divBdr>
            <w:top w:val="none" w:sz="0" w:space="0" w:color="auto"/>
            <w:left w:val="none" w:sz="0" w:space="0" w:color="auto"/>
            <w:bottom w:val="none" w:sz="0" w:space="0" w:color="auto"/>
            <w:right w:val="none" w:sz="0" w:space="0" w:color="auto"/>
          </w:divBdr>
          <w:divsChild>
            <w:div w:id="292299048">
              <w:marLeft w:val="0"/>
              <w:marRight w:val="0"/>
              <w:marTop w:val="0"/>
              <w:marBottom w:val="0"/>
              <w:divBdr>
                <w:top w:val="none" w:sz="0" w:space="0" w:color="auto"/>
                <w:left w:val="none" w:sz="0" w:space="0" w:color="auto"/>
                <w:bottom w:val="none" w:sz="0" w:space="0" w:color="auto"/>
                <w:right w:val="none" w:sz="0" w:space="0" w:color="auto"/>
              </w:divBdr>
              <w:divsChild>
                <w:div w:id="2122676830">
                  <w:marLeft w:val="0"/>
                  <w:marRight w:val="0"/>
                  <w:marTop w:val="0"/>
                  <w:marBottom w:val="0"/>
                  <w:divBdr>
                    <w:top w:val="none" w:sz="0" w:space="0" w:color="auto"/>
                    <w:left w:val="none" w:sz="0" w:space="0" w:color="auto"/>
                    <w:bottom w:val="none" w:sz="0" w:space="0" w:color="auto"/>
                    <w:right w:val="none" w:sz="0" w:space="0" w:color="auto"/>
                  </w:divBdr>
                  <w:divsChild>
                    <w:div w:id="2012415153">
                      <w:marLeft w:val="0"/>
                      <w:marRight w:val="0"/>
                      <w:marTop w:val="0"/>
                      <w:marBottom w:val="0"/>
                      <w:divBdr>
                        <w:top w:val="none" w:sz="0" w:space="0" w:color="auto"/>
                        <w:left w:val="none" w:sz="0" w:space="0" w:color="auto"/>
                        <w:bottom w:val="none" w:sz="0" w:space="0" w:color="auto"/>
                        <w:right w:val="none" w:sz="0" w:space="0" w:color="auto"/>
                      </w:divBdr>
                      <w:divsChild>
                        <w:div w:id="837769856">
                          <w:marLeft w:val="0"/>
                          <w:marRight w:val="0"/>
                          <w:marTop w:val="0"/>
                          <w:marBottom w:val="0"/>
                          <w:divBdr>
                            <w:top w:val="none" w:sz="0" w:space="0" w:color="auto"/>
                            <w:left w:val="none" w:sz="0" w:space="0" w:color="auto"/>
                            <w:bottom w:val="none" w:sz="0" w:space="0" w:color="auto"/>
                            <w:right w:val="none" w:sz="0" w:space="0" w:color="auto"/>
                          </w:divBdr>
                          <w:divsChild>
                            <w:div w:id="939332053">
                              <w:marLeft w:val="0"/>
                              <w:marRight w:val="0"/>
                              <w:marTop w:val="0"/>
                              <w:marBottom w:val="0"/>
                              <w:divBdr>
                                <w:top w:val="none" w:sz="0" w:space="0" w:color="auto"/>
                                <w:left w:val="none" w:sz="0" w:space="0" w:color="auto"/>
                                <w:bottom w:val="none" w:sz="0" w:space="0" w:color="auto"/>
                                <w:right w:val="none" w:sz="0" w:space="0" w:color="auto"/>
                              </w:divBdr>
                              <w:divsChild>
                                <w:div w:id="146376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9557929">
      <w:bodyDiv w:val="1"/>
      <w:marLeft w:val="0"/>
      <w:marRight w:val="0"/>
      <w:marTop w:val="0"/>
      <w:marBottom w:val="0"/>
      <w:divBdr>
        <w:top w:val="none" w:sz="0" w:space="0" w:color="auto"/>
        <w:left w:val="none" w:sz="0" w:space="0" w:color="auto"/>
        <w:bottom w:val="none" w:sz="0" w:space="0" w:color="auto"/>
        <w:right w:val="none" w:sz="0" w:space="0" w:color="auto"/>
      </w:divBdr>
    </w:div>
    <w:div w:id="2001232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8F597A-E566-4EA3-84FB-55D681628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818</Words>
  <Characters>4663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Informatics Merseyside</Company>
  <LinksUpToDate>false</LinksUpToDate>
  <CharactersWithSpaces>5471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Holian Kate</dc:creator>
  <cp:lastModifiedBy>Pendleton, Jill</cp:lastModifiedBy>
  <cp:revision>2</cp:revision>
  <cp:lastPrinted>2015-11-10T11:21:00Z</cp:lastPrinted>
  <dcterms:created xsi:type="dcterms:W3CDTF">2016-01-26T15:44:00Z</dcterms:created>
  <dcterms:modified xsi:type="dcterms:W3CDTF">2016-01-26T15:44:00Z</dcterms:modified>
</cp:coreProperties>
</file>